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2A" w:rsidRPr="0071192A" w:rsidRDefault="0071192A" w:rsidP="0071192A">
      <w:pPr>
        <w:shd w:val="clear" w:color="auto" w:fill="FFFFFF"/>
        <w:spacing w:after="0" w:line="240" w:lineRule="auto"/>
        <w:jc w:val="center"/>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lang w:eastAsia="tr-TR"/>
        </w:rPr>
        <w:t>Ek Form - 4</w:t>
      </w:r>
    </w:p>
    <w:p w:rsidR="0071192A" w:rsidRPr="0071192A" w:rsidRDefault="0071192A" w:rsidP="0071192A">
      <w:pPr>
        <w:shd w:val="clear" w:color="auto" w:fill="FFFFFF"/>
        <w:spacing w:after="0" w:line="240" w:lineRule="auto"/>
        <w:jc w:val="center"/>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lang w:eastAsia="tr-TR"/>
        </w:rPr>
        <w:t> </w:t>
      </w:r>
    </w:p>
    <w:p w:rsidR="0071192A" w:rsidRPr="0071192A" w:rsidRDefault="0071192A" w:rsidP="0071192A">
      <w:pPr>
        <w:shd w:val="clear" w:color="auto" w:fill="FFFFFF"/>
        <w:spacing w:after="0" w:line="240" w:lineRule="auto"/>
        <w:jc w:val="center"/>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lang w:eastAsia="tr-TR"/>
        </w:rPr>
        <w:t>MADEN ARAMA PROJESİ</w:t>
      </w:r>
    </w:p>
    <w:p w:rsidR="0071192A" w:rsidRPr="0071192A" w:rsidRDefault="0071192A" w:rsidP="0071192A">
      <w:pPr>
        <w:shd w:val="clear" w:color="auto" w:fill="FFFFFF"/>
        <w:spacing w:after="0" w:line="240" w:lineRule="auto"/>
        <w:jc w:val="center"/>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lang w:eastAsia="tr-TR"/>
        </w:rPr>
        <w:t> </w:t>
      </w:r>
    </w:p>
    <w:p w:rsidR="0071192A" w:rsidRPr="0071192A" w:rsidRDefault="0071192A" w:rsidP="0071192A">
      <w:pPr>
        <w:shd w:val="clear" w:color="auto" w:fill="FFFFFF"/>
        <w:spacing w:after="0" w:line="240" w:lineRule="auto"/>
        <w:jc w:val="center"/>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lang w:eastAsia="tr-TR"/>
        </w:rPr>
        <w:t> </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lang w:eastAsia="tr-TR"/>
        </w:rPr>
        <w:t>               </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u w:val="single"/>
          <w:lang w:eastAsia="tr-TR"/>
        </w:rPr>
        <w:t>MÜRACAAT/RUHSAT SAHİBİNİN:</w:t>
      </w:r>
    </w:p>
    <w:p w:rsidR="0071192A" w:rsidRPr="0071192A" w:rsidRDefault="0071192A" w:rsidP="0071192A">
      <w:pPr>
        <w:shd w:val="clear" w:color="auto" w:fill="FFFFFF"/>
        <w:spacing w:after="0" w:line="240" w:lineRule="auto"/>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lang w:eastAsia="tr-TR"/>
        </w:rPr>
        <w:t>Ruhsat Sahibinin Adı ve Soyadı/ Unvanı:</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lang w:eastAsia="tr-TR"/>
        </w:rPr>
        <w:t> </w:t>
      </w:r>
    </w:p>
    <w:p w:rsidR="0071192A" w:rsidRPr="0071192A" w:rsidRDefault="0071192A" w:rsidP="0071192A">
      <w:pPr>
        <w:shd w:val="clear" w:color="auto" w:fill="FFFFFF"/>
        <w:spacing w:after="0" w:line="240" w:lineRule="auto"/>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u w:val="single"/>
          <w:lang w:eastAsia="tr-TR"/>
        </w:rPr>
        <w:t>RUHSAT  BİLGİLERİ</w:t>
      </w:r>
      <w:r w:rsidRPr="0071192A">
        <w:rPr>
          <w:rFonts w:ascii="Times New Roman" w:eastAsia="Times New Roman" w:hAnsi="Times New Roman" w:cs="Times New Roman"/>
          <w:b/>
          <w:bCs/>
          <w:color w:val="000000"/>
          <w:sz w:val="20"/>
          <w:szCs w:val="20"/>
          <w:lang w:eastAsia="tr-TR"/>
        </w:rPr>
        <w:t>:</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lang w:eastAsia="tr-TR"/>
        </w:rPr>
        <w:t>Ruhsatın Grubu ve Numarası:</w:t>
      </w:r>
    </w:p>
    <w:p w:rsidR="0071192A" w:rsidRPr="0071192A" w:rsidRDefault="0071192A" w:rsidP="0071192A">
      <w:pPr>
        <w:shd w:val="clear" w:color="auto" w:fill="FFFFFF"/>
        <w:spacing w:after="0" w:line="240" w:lineRule="auto"/>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lang w:eastAsia="tr-TR"/>
        </w:rPr>
        <w:t>Ruhsat Sahibinin Adresi:</w:t>
      </w:r>
    </w:p>
    <w:p w:rsidR="0071192A" w:rsidRPr="0071192A" w:rsidRDefault="0071192A" w:rsidP="0071192A">
      <w:pPr>
        <w:shd w:val="clear" w:color="auto" w:fill="FFFFFF"/>
        <w:spacing w:after="0" w:line="240" w:lineRule="auto"/>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lang w:eastAsia="tr-TR"/>
        </w:rPr>
        <w:t>Ruhsat Sahibinin Vergi Dairesi ve Vergi Numarası:</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lang w:eastAsia="tr-TR"/>
        </w:rPr>
        <w:t>Ruhsat Sahibinin Tel,  Faks, e-posta:     </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lang w:eastAsia="tr-TR"/>
        </w:rPr>
        <w:t> </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u w:val="single"/>
          <w:lang w:eastAsia="tr-TR"/>
        </w:rPr>
        <w:t>PROJENİN ADI</w:t>
      </w:r>
      <w:r w:rsidRPr="0071192A">
        <w:rPr>
          <w:rFonts w:ascii="Times New Roman" w:eastAsia="Times New Roman" w:hAnsi="Times New Roman" w:cs="Times New Roman"/>
          <w:b/>
          <w:bCs/>
          <w:color w:val="000000"/>
          <w:sz w:val="20"/>
          <w:szCs w:val="20"/>
          <w:lang w:eastAsia="tr-TR"/>
        </w:rPr>
        <w:t>: </w:t>
      </w:r>
      <w:proofErr w:type="gramStart"/>
      <w:r w:rsidRPr="0071192A">
        <w:rPr>
          <w:rFonts w:ascii="Times New Roman" w:eastAsia="Times New Roman" w:hAnsi="Times New Roman" w:cs="Times New Roman"/>
          <w:b/>
          <w:bCs/>
          <w:color w:val="000000"/>
          <w:sz w:val="20"/>
          <w:szCs w:val="20"/>
          <w:lang w:eastAsia="tr-TR"/>
        </w:rPr>
        <w:t>………</w:t>
      </w:r>
      <w:proofErr w:type="gramEnd"/>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lang w:eastAsia="tr-TR"/>
        </w:rPr>
        <w:t> </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u w:val="single"/>
          <w:lang w:eastAsia="tr-TR"/>
        </w:rPr>
        <w:t>PROJENİN:</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lang w:eastAsia="tr-TR"/>
        </w:rPr>
        <w:t>Başlama Tarihi:</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lang w:eastAsia="tr-TR"/>
        </w:rPr>
        <w:t>Bitiş </w:t>
      </w:r>
      <w:proofErr w:type="gramStart"/>
      <w:r w:rsidRPr="0071192A">
        <w:rPr>
          <w:rFonts w:ascii="Times New Roman" w:eastAsia="Times New Roman" w:hAnsi="Times New Roman" w:cs="Times New Roman"/>
          <w:b/>
          <w:bCs/>
          <w:color w:val="000000"/>
          <w:sz w:val="20"/>
          <w:szCs w:val="20"/>
          <w:lang w:eastAsia="tr-TR"/>
        </w:rPr>
        <w:t>Tarihi       :</w:t>
      </w:r>
      <w:proofErr w:type="gramEnd"/>
    </w:p>
    <w:p w:rsidR="0071192A" w:rsidRPr="0071192A" w:rsidRDefault="0071192A" w:rsidP="0071192A">
      <w:pPr>
        <w:shd w:val="clear" w:color="auto" w:fill="FFFFFF"/>
        <w:spacing w:after="0" w:line="240" w:lineRule="auto"/>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shd w:val="clear" w:color="auto" w:fill="FFFFFF"/>
          <w:lang w:eastAsia="tr-TR"/>
        </w:rPr>
        <w:t> </w:t>
      </w:r>
    </w:p>
    <w:p w:rsidR="0071192A" w:rsidRPr="0071192A" w:rsidRDefault="0071192A" w:rsidP="0071192A">
      <w:pPr>
        <w:shd w:val="clear" w:color="auto" w:fill="FFFFFF"/>
        <w:spacing w:after="0" w:line="240" w:lineRule="auto"/>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u w:val="single"/>
          <w:shd w:val="clear" w:color="auto" w:fill="FFFFFF"/>
          <w:lang w:eastAsia="tr-TR"/>
        </w:rPr>
        <w:t>PROJENİN YERİ:</w:t>
      </w:r>
    </w:p>
    <w:p w:rsidR="0071192A" w:rsidRDefault="0071192A" w:rsidP="0071192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71192A">
        <w:rPr>
          <w:rFonts w:ascii="Times New Roman" w:eastAsia="Times New Roman" w:hAnsi="Times New Roman" w:cs="Times New Roman"/>
          <w:color w:val="000000"/>
          <w:sz w:val="20"/>
          <w:szCs w:val="20"/>
          <w:lang w:eastAsia="tr-TR"/>
        </w:rPr>
        <w:t>İli                            :</w:t>
      </w:r>
      <w:proofErr w:type="gramEnd"/>
    </w:p>
    <w:p w:rsidR="0071192A" w:rsidRPr="0071192A" w:rsidRDefault="0071192A" w:rsidP="0071192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bookmarkStart w:id="0" w:name="_GoBack"/>
      <w:bookmarkEnd w:id="0"/>
      <w:r w:rsidRPr="0071192A">
        <w:rPr>
          <w:rFonts w:ascii="Times New Roman" w:eastAsia="Times New Roman" w:hAnsi="Times New Roman" w:cs="Times New Roman"/>
          <w:color w:val="000000"/>
          <w:sz w:val="20"/>
          <w:szCs w:val="20"/>
          <w:lang w:eastAsia="tr-TR"/>
        </w:rPr>
        <w:t>İlçesi                      :</w:t>
      </w:r>
    </w:p>
    <w:p w:rsidR="0071192A" w:rsidRPr="0071192A" w:rsidRDefault="0071192A" w:rsidP="0071192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71192A">
        <w:rPr>
          <w:rFonts w:ascii="Times New Roman" w:eastAsia="Times New Roman" w:hAnsi="Times New Roman" w:cs="Times New Roman"/>
          <w:color w:val="000000"/>
          <w:sz w:val="20"/>
          <w:szCs w:val="20"/>
          <w:lang w:eastAsia="tr-TR"/>
        </w:rPr>
        <w:t>Köyü                     :</w:t>
      </w:r>
      <w:proofErr w:type="gramEnd"/>
    </w:p>
    <w:p w:rsidR="0071192A" w:rsidRPr="0071192A" w:rsidRDefault="0071192A" w:rsidP="0071192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lang w:eastAsia="tr-TR"/>
        </w:rPr>
        <w:t>Pafta No               : (1/25.000)</w:t>
      </w:r>
    </w:p>
    <w:p w:rsidR="0071192A" w:rsidRPr="0071192A" w:rsidRDefault="0071192A" w:rsidP="0071192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lang w:eastAsia="tr-TR"/>
        </w:rPr>
        <w:t>Koordinatları ve Alanı:</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lang w:eastAsia="tr-TR"/>
        </w:rPr>
        <w:t> </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shd w:val="clear" w:color="auto" w:fill="FFFFFF"/>
          <w:lang w:eastAsia="tr-TR"/>
        </w:rPr>
        <w:t>1.Başlık:</w:t>
      </w:r>
      <w:r w:rsidRPr="0071192A">
        <w:rPr>
          <w:rFonts w:ascii="Times New Roman" w:eastAsia="Times New Roman" w:hAnsi="Times New Roman" w:cs="Times New Roman"/>
          <w:color w:val="000000"/>
          <w:sz w:val="20"/>
          <w:szCs w:val="20"/>
          <w:shd w:val="clear" w:color="auto" w:fill="FFFFFF"/>
          <w:lang w:eastAsia="tr-TR"/>
        </w:rPr>
        <w:t> Arama projesinin başlığını belirleyen ve projeye konu edilen olası mineralin/madenin adı</w:t>
      </w:r>
      <w:r w:rsidRPr="0071192A">
        <w:rPr>
          <w:rFonts w:ascii="Times New Roman" w:eastAsia="Times New Roman" w:hAnsi="Times New Roman" w:cs="Times New Roman"/>
          <w:color w:val="000000"/>
          <w:sz w:val="20"/>
          <w:szCs w:val="20"/>
          <w:lang w:eastAsia="tr-TR"/>
        </w:rPr>
        <w:t>, genel</w:t>
      </w:r>
      <w:r w:rsidRPr="0071192A">
        <w:rPr>
          <w:rFonts w:ascii="Times New Roman" w:eastAsia="Times New Roman" w:hAnsi="Times New Roman" w:cs="Times New Roman"/>
          <w:color w:val="000000"/>
          <w:sz w:val="20"/>
          <w:szCs w:val="20"/>
          <w:shd w:val="clear" w:color="auto" w:fill="FFFFFF"/>
          <w:lang w:eastAsia="tr-TR"/>
        </w:rPr>
        <w:t> konumu, projenin kim/kimler tarafından hazırlandığı başlık sayfası olarak verilecektir.</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 </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shd w:val="clear" w:color="auto" w:fill="FFFFFF"/>
          <w:lang w:eastAsia="tr-TR"/>
        </w:rPr>
        <w:t>2. İçindekiler Dizini</w:t>
      </w:r>
      <w:r w:rsidRPr="0071192A">
        <w:rPr>
          <w:rFonts w:ascii="Times New Roman" w:eastAsia="Times New Roman" w:hAnsi="Times New Roman" w:cs="Times New Roman"/>
          <w:color w:val="000000"/>
          <w:sz w:val="20"/>
          <w:szCs w:val="20"/>
          <w:shd w:val="clear" w:color="auto" w:fill="FFFFFF"/>
          <w:lang w:eastAsia="tr-TR"/>
        </w:rPr>
        <w:t>: Harita, şekil ve tablolar dâhil proje içeriğinin listelenmesi yapılacaktır.</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7"/>
          <w:szCs w:val="27"/>
          <w:lang w:eastAsia="tr-TR"/>
        </w:rPr>
        <w:t> </w:t>
      </w:r>
    </w:p>
    <w:p w:rsidR="0071192A" w:rsidRPr="0071192A" w:rsidRDefault="0071192A" w:rsidP="0071192A">
      <w:pPr>
        <w:shd w:val="clear" w:color="auto" w:fill="FFFFFF"/>
        <w:spacing w:after="0" w:line="240" w:lineRule="auto"/>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shd w:val="clear" w:color="auto" w:fill="FFFFFF"/>
          <w:lang w:eastAsia="tr-TR"/>
        </w:rPr>
        <w:t>3.Projenin Tanımı:</w:t>
      </w:r>
      <w:r w:rsidRPr="0071192A">
        <w:rPr>
          <w:rFonts w:ascii="Times New Roman" w:eastAsia="Times New Roman" w:hAnsi="Times New Roman" w:cs="Times New Roman"/>
          <w:color w:val="000000"/>
          <w:sz w:val="20"/>
          <w:szCs w:val="20"/>
          <w:shd w:val="clear" w:color="auto" w:fill="FFFFFF"/>
          <w:lang w:eastAsia="tr-TR"/>
        </w:rPr>
        <w:t> Kısaca yerleşim, mülkiyet durumu, jeoloji ve </w:t>
      </w:r>
      <w:proofErr w:type="spellStart"/>
      <w:r w:rsidRPr="0071192A">
        <w:rPr>
          <w:rFonts w:ascii="Times New Roman" w:eastAsia="Times New Roman" w:hAnsi="Times New Roman" w:cs="Times New Roman"/>
          <w:color w:val="000000"/>
          <w:sz w:val="20"/>
          <w:szCs w:val="20"/>
          <w:shd w:val="clear" w:color="auto" w:fill="FFFFFF"/>
          <w:lang w:eastAsia="tr-TR"/>
        </w:rPr>
        <w:t>mineralizasyonu</w:t>
      </w:r>
      <w:proofErr w:type="spellEnd"/>
      <w:r w:rsidRPr="0071192A">
        <w:rPr>
          <w:rFonts w:ascii="Times New Roman" w:eastAsia="Times New Roman" w:hAnsi="Times New Roman" w:cs="Times New Roman"/>
          <w:color w:val="000000"/>
          <w:sz w:val="20"/>
          <w:szCs w:val="20"/>
          <w:shd w:val="clear" w:color="auto" w:fill="FFFFFF"/>
          <w:lang w:eastAsia="tr-TR"/>
        </w:rPr>
        <w:t>, arama ve geliştirme ile ilgili öneriler, projede yararlanılan her türlü bilgi ve belge üzerine kısa bir özet yapılacaktır.</w:t>
      </w:r>
    </w:p>
    <w:p w:rsidR="0071192A" w:rsidRPr="0071192A" w:rsidRDefault="0071192A" w:rsidP="0071192A">
      <w:pPr>
        <w:shd w:val="clear" w:color="auto" w:fill="FFFFFF"/>
        <w:spacing w:after="0" w:line="240" w:lineRule="auto"/>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7"/>
          <w:szCs w:val="27"/>
          <w:lang w:eastAsia="tr-TR"/>
        </w:rPr>
        <w:t> </w:t>
      </w:r>
    </w:p>
    <w:p w:rsidR="0071192A" w:rsidRPr="0071192A" w:rsidRDefault="0071192A" w:rsidP="0071192A">
      <w:pPr>
        <w:shd w:val="clear" w:color="auto" w:fill="FFFFFF"/>
        <w:spacing w:after="0" w:line="240" w:lineRule="auto"/>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shd w:val="clear" w:color="auto" w:fill="FFFFFF"/>
          <w:lang w:eastAsia="tr-TR"/>
        </w:rPr>
        <w:t>4.Mülkiyet Durumu:</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a) Yüzey hakları dâhil olmak üzere mal, mülk ve varsa diğer lisans, ruhsat veya diğer mülkiyet hakları (tesis vs.) ve bunları korumak için önerilen yükümlülükler,</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b) Tüm çevre yükümlülükleri için mülkiyet durumu ve varsa çalışma yerinin mevcut atık havuzları, atık malzeme alanları ile önemli doğal ve kültürel özellikleri,</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lang w:eastAsia="tr-TR"/>
        </w:rPr>
        <w:t>c) Sahadaki olası cevherin zenginleştirilmesi ile ilgili kırıcı, değirmen, </w:t>
      </w:r>
      <w:proofErr w:type="spellStart"/>
      <w:r w:rsidRPr="0071192A">
        <w:rPr>
          <w:rFonts w:ascii="Times New Roman" w:eastAsia="Times New Roman" w:hAnsi="Times New Roman" w:cs="Times New Roman"/>
          <w:color w:val="000000"/>
          <w:sz w:val="20"/>
          <w:szCs w:val="20"/>
          <w:lang w:eastAsia="tr-TR"/>
        </w:rPr>
        <w:t>flotasyon</w:t>
      </w:r>
      <w:proofErr w:type="spellEnd"/>
      <w:r w:rsidRPr="0071192A">
        <w:rPr>
          <w:rFonts w:ascii="Times New Roman" w:eastAsia="Times New Roman" w:hAnsi="Times New Roman" w:cs="Times New Roman"/>
          <w:color w:val="000000"/>
          <w:sz w:val="20"/>
          <w:szCs w:val="20"/>
          <w:lang w:eastAsia="tr-TR"/>
        </w:rPr>
        <w:t>, kontrol sistemleri gibi tesis konularında yer seçimi yapılacak alanların mülkiyetlerinin araştırılması,</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lang w:eastAsia="tr-TR"/>
        </w:rPr>
        <w:t>ç) </w:t>
      </w:r>
      <w:r w:rsidRPr="0071192A">
        <w:rPr>
          <w:rFonts w:ascii="Times New Roman" w:eastAsia="Times New Roman" w:hAnsi="Times New Roman" w:cs="Times New Roman"/>
          <w:color w:val="000000"/>
          <w:sz w:val="20"/>
          <w:szCs w:val="20"/>
          <w:shd w:val="clear" w:color="auto" w:fill="FFFFFF"/>
          <w:lang w:eastAsia="tr-TR"/>
        </w:rPr>
        <w:t>Çalışma özelliklerine göre alınması gereken izinler için öneriler ve</w:t>
      </w:r>
      <w:r w:rsidRPr="0071192A">
        <w:rPr>
          <w:rFonts w:ascii="Times New Roman" w:eastAsia="Times New Roman" w:hAnsi="Times New Roman" w:cs="Times New Roman"/>
          <w:color w:val="000000"/>
          <w:sz w:val="20"/>
          <w:szCs w:val="20"/>
          <w:lang w:eastAsia="tr-TR"/>
        </w:rPr>
        <w:t> çalışma yapmak için </w:t>
      </w:r>
      <w:r w:rsidRPr="0071192A">
        <w:rPr>
          <w:rFonts w:ascii="Times New Roman" w:eastAsia="Times New Roman" w:hAnsi="Times New Roman" w:cs="Times New Roman"/>
          <w:color w:val="000000"/>
          <w:sz w:val="20"/>
          <w:szCs w:val="20"/>
          <w:shd w:val="clear" w:color="auto" w:fill="FFFFFF"/>
          <w:lang w:eastAsia="tr-TR"/>
        </w:rPr>
        <w:t>alınmış izinler varsa belirtilmesi.</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 </w:t>
      </w:r>
    </w:p>
    <w:p w:rsidR="0071192A" w:rsidRPr="0071192A" w:rsidRDefault="0071192A" w:rsidP="0071192A">
      <w:pPr>
        <w:shd w:val="clear" w:color="auto" w:fill="FFFFFF"/>
        <w:spacing w:after="0" w:line="240" w:lineRule="auto"/>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shd w:val="clear" w:color="auto" w:fill="FFFFFF"/>
          <w:lang w:eastAsia="tr-TR"/>
        </w:rPr>
        <w:t>5. Erişilebilirlik, İklim, Yerel Kaynaklar, Altyapı ve Fiziki Coğrafya:</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lang w:eastAsia="tr-TR"/>
        </w:rPr>
        <w:t>a) Topografya, yükseklik ve bitki örtüsü,</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b) Bir nüfus merkezine ruhsatın yakınlığı ve ulaşımı, ruhsat sahasına erişim,</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c) İklim ve çalışma sezonu,</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ç) Proje ile ilgili madencilik işlemlerinde kullanılabilir enerji, su, madencilik personel kaynakları, vs. açıklanacaktır.</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lastRenderedPageBreak/>
        <w:br/>
      </w:r>
      <w:r w:rsidRPr="0071192A">
        <w:rPr>
          <w:rFonts w:ascii="Times New Roman" w:eastAsia="Times New Roman" w:hAnsi="Times New Roman" w:cs="Times New Roman"/>
          <w:b/>
          <w:bCs/>
          <w:color w:val="000000"/>
          <w:sz w:val="20"/>
          <w:szCs w:val="20"/>
          <w:lang w:eastAsia="tr-TR"/>
        </w:rPr>
        <w:t>6. Sahanın Geçmişi:</w:t>
      </w:r>
      <w:r w:rsidRPr="0071192A">
        <w:rPr>
          <w:rFonts w:ascii="Times New Roman" w:eastAsia="Times New Roman" w:hAnsi="Times New Roman" w:cs="Times New Roman"/>
          <w:color w:val="000000"/>
          <w:sz w:val="20"/>
          <w:szCs w:val="20"/>
          <w:shd w:val="clear" w:color="auto" w:fill="FFFFFF"/>
          <w:lang w:eastAsia="tr-TR"/>
        </w:rPr>
        <w:t> Varsa, bilinen ölçüde proje üzerinde tanımlamak için her geçmiş ruhsat açısından;</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a) Önceki ruhsat sahipleri,</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b)</w:t>
      </w:r>
      <w:r w:rsidRPr="0071192A">
        <w:rPr>
          <w:rFonts w:ascii="Times New Roman" w:eastAsia="Times New Roman" w:hAnsi="Times New Roman" w:cs="Times New Roman"/>
          <w:color w:val="000000"/>
          <w:sz w:val="20"/>
          <w:szCs w:val="20"/>
          <w:lang w:eastAsia="tr-TR"/>
        </w:rPr>
        <w:t> Ö</w:t>
      </w:r>
      <w:r w:rsidRPr="0071192A">
        <w:rPr>
          <w:rFonts w:ascii="Times New Roman" w:eastAsia="Times New Roman" w:hAnsi="Times New Roman" w:cs="Times New Roman"/>
          <w:color w:val="000000"/>
          <w:sz w:val="20"/>
          <w:szCs w:val="20"/>
          <w:shd w:val="clear" w:color="auto" w:fill="FFFFFF"/>
          <w:lang w:eastAsia="tr-TR"/>
        </w:rPr>
        <w:t>nceki ruhsat sahiplerinin ya da işletmecilerinin varsa arama ve geliştirme çalışmalarının genel sonuçları,</w:t>
      </w:r>
      <w:r w:rsidRPr="0071192A">
        <w:rPr>
          <w:rFonts w:ascii="Times New Roman" w:eastAsia="Times New Roman" w:hAnsi="Times New Roman" w:cs="Times New Roman"/>
          <w:color w:val="000000"/>
          <w:sz w:val="20"/>
          <w:szCs w:val="20"/>
          <w:shd w:val="clear" w:color="auto" w:fill="FFFFFF"/>
          <w:lang w:eastAsia="tr-TR"/>
        </w:rPr>
        <w:br/>
        <w:t>c) Önceki tahminlerinin güvenilirliği ve bu tahminlere göre kategoriler (mineral kaynakları ve uygun mineral rezervi tahmini),</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ç) Önceki ruhsatlarda varsa üretim bilgileri,</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d) Varsa kaynak/rezerv bilgisi; araştırılacak ya da keşfedilecek kaynak, mineral, maden türü veya türleri</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 </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shd w:val="clear" w:color="auto" w:fill="FFFFFF"/>
          <w:lang w:eastAsia="tr-TR"/>
        </w:rPr>
        <w:t>7.Projenin Gerekçesi: </w:t>
      </w:r>
      <w:r w:rsidRPr="0071192A">
        <w:rPr>
          <w:rFonts w:ascii="Times New Roman" w:eastAsia="Times New Roman" w:hAnsi="Times New Roman" w:cs="Times New Roman"/>
          <w:color w:val="000000"/>
          <w:sz w:val="20"/>
          <w:szCs w:val="20"/>
          <w:shd w:val="clear" w:color="auto" w:fill="FFFFFF"/>
          <w:lang w:eastAsia="tr-TR"/>
        </w:rPr>
        <w:t>Saha araştırmaları ve varsa test verileri, analiz ve diğer ilgili bilgilerin yorumları, eldeki verilerin yeterliliği, yoğunluğu ve mevcut veri güvenilirliğinin yanı sıra herhangi bir yerdeki belirsizliklerin araştırılması belirtilir. Ayrıca, projenin amacı ve beklentiler açıklanır.</w:t>
      </w:r>
    </w:p>
    <w:p w:rsidR="0071192A" w:rsidRPr="0071192A" w:rsidRDefault="0071192A" w:rsidP="0071192A">
      <w:pPr>
        <w:shd w:val="clear" w:color="auto" w:fill="FFFFFF"/>
        <w:spacing w:after="0" w:line="240" w:lineRule="auto"/>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 </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shd w:val="clear" w:color="auto" w:fill="FFFFFF"/>
          <w:lang w:eastAsia="tr-TR"/>
        </w:rPr>
        <w:t>8.Arama </w:t>
      </w:r>
      <w:proofErr w:type="gramStart"/>
      <w:r w:rsidRPr="0071192A">
        <w:rPr>
          <w:rFonts w:ascii="Times New Roman" w:eastAsia="Times New Roman" w:hAnsi="Times New Roman" w:cs="Times New Roman"/>
          <w:b/>
          <w:bCs/>
          <w:color w:val="000000"/>
          <w:sz w:val="20"/>
          <w:szCs w:val="20"/>
          <w:shd w:val="clear" w:color="auto" w:fill="FFFFFF"/>
          <w:lang w:eastAsia="tr-TR"/>
        </w:rPr>
        <w:t>Faaliyetleri : </w:t>
      </w:r>
      <w:r w:rsidRPr="0071192A">
        <w:rPr>
          <w:rFonts w:ascii="Times New Roman" w:eastAsia="Times New Roman" w:hAnsi="Times New Roman" w:cs="Times New Roman"/>
          <w:color w:val="000000"/>
          <w:sz w:val="20"/>
          <w:szCs w:val="20"/>
          <w:shd w:val="clear" w:color="auto" w:fill="FFFFFF"/>
          <w:lang w:eastAsia="tr-TR"/>
        </w:rPr>
        <w:t>Bu</w:t>
      </w:r>
      <w:proofErr w:type="gramEnd"/>
      <w:r w:rsidRPr="0071192A">
        <w:rPr>
          <w:rFonts w:ascii="Times New Roman" w:eastAsia="Times New Roman" w:hAnsi="Times New Roman" w:cs="Times New Roman"/>
          <w:color w:val="000000"/>
          <w:sz w:val="20"/>
          <w:szCs w:val="20"/>
          <w:shd w:val="clear" w:color="auto" w:fill="FFFFFF"/>
          <w:lang w:eastAsia="tr-TR"/>
        </w:rPr>
        <w:t> Yönetmeliğin; ön arama, genel arama ve detay arama ile ilgili maddelerinde yer alan hususlar,</w:t>
      </w:r>
      <w:r w:rsidRPr="0071192A">
        <w:rPr>
          <w:rFonts w:ascii="Times New Roman" w:eastAsia="Times New Roman" w:hAnsi="Times New Roman" w:cs="Times New Roman"/>
          <w:color w:val="000000"/>
          <w:sz w:val="20"/>
          <w:szCs w:val="20"/>
          <w:lang w:eastAsia="tr-TR"/>
        </w:rPr>
        <w:t> yeterlilik şartı olan EK-1’de yer alan asgari faaliyetlerden az olmamak şartı ile hazırlanır.</w:t>
      </w:r>
      <w:r w:rsidRPr="0071192A">
        <w:rPr>
          <w:rFonts w:ascii="Times New Roman" w:eastAsia="Times New Roman" w:hAnsi="Times New Roman" w:cs="Times New Roman"/>
          <w:color w:val="000000"/>
          <w:sz w:val="20"/>
          <w:szCs w:val="20"/>
          <w:shd w:val="clear" w:color="auto" w:fill="FFFFFF"/>
          <w:lang w:eastAsia="tr-TR"/>
        </w:rPr>
        <w:t> İnceleme ve araştırmada uygulanması planlanan yöntemler, jeolojik model veya kavramlar ve programlarının, önerilen çalışma programlarının ve ayrıntılarının, ayrıca </w:t>
      </w:r>
      <w:proofErr w:type="spellStart"/>
      <w:r w:rsidRPr="0071192A">
        <w:rPr>
          <w:rFonts w:ascii="Times New Roman" w:eastAsia="Times New Roman" w:hAnsi="Times New Roman" w:cs="Times New Roman"/>
          <w:color w:val="000000"/>
          <w:sz w:val="20"/>
          <w:szCs w:val="20"/>
          <w:shd w:val="clear" w:color="auto" w:fill="FFFFFF"/>
          <w:lang w:eastAsia="tr-TR"/>
        </w:rPr>
        <w:t>termin</w:t>
      </w:r>
      <w:proofErr w:type="spellEnd"/>
      <w:r w:rsidRPr="0071192A">
        <w:rPr>
          <w:rFonts w:ascii="Times New Roman" w:eastAsia="Times New Roman" w:hAnsi="Times New Roman" w:cs="Times New Roman"/>
          <w:color w:val="000000"/>
          <w:sz w:val="20"/>
          <w:szCs w:val="20"/>
          <w:shd w:val="clear" w:color="auto" w:fill="FFFFFF"/>
          <w:lang w:eastAsia="tr-TR"/>
        </w:rPr>
        <w:t> planında gösterilen her aşamanın harcamalar açısından gözden geçirilmesi gerekir.</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 </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shd w:val="clear" w:color="auto" w:fill="FFFFFF"/>
          <w:lang w:eastAsia="tr-TR"/>
        </w:rPr>
        <w:t>9.Uygulanacak Yöntemler ve Yapılacak İşler:</w:t>
      </w:r>
      <w:r w:rsidRPr="0071192A">
        <w:rPr>
          <w:rFonts w:ascii="Times New Roman" w:eastAsia="Times New Roman" w:hAnsi="Times New Roman" w:cs="Times New Roman"/>
          <w:color w:val="000000"/>
          <w:sz w:val="20"/>
          <w:szCs w:val="20"/>
          <w:shd w:val="clear" w:color="auto" w:fill="FFFFFF"/>
          <w:lang w:eastAsia="tr-TR"/>
        </w:rPr>
        <w:t> Araştırma konuları ve araştırma yöntemleri tablo olarak verilecektir.</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 </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shd w:val="clear" w:color="auto" w:fill="FFFFFF"/>
          <w:lang w:eastAsia="tr-TR"/>
        </w:rPr>
        <w:t>10.Proje Yürütme Grubu ya da Eleman Yapısı: </w:t>
      </w:r>
      <w:r w:rsidRPr="0071192A">
        <w:rPr>
          <w:rFonts w:ascii="Times New Roman" w:eastAsia="Times New Roman" w:hAnsi="Times New Roman" w:cs="Times New Roman"/>
          <w:color w:val="000000"/>
          <w:sz w:val="20"/>
          <w:szCs w:val="20"/>
          <w:shd w:val="clear" w:color="auto" w:fill="FFFFFF"/>
          <w:lang w:eastAsia="tr-TR"/>
        </w:rPr>
        <w:t>Projenin uygulanması, bilimsel ve teknik açıdan en iyi bir şekilde desteklenmesi için projenin hazırlık, uygulama ve sonuçlandırma aşamalarında görev alacak yürütme grubu ya da eleman yapısı belirtilir.</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 </w:t>
      </w:r>
    </w:p>
    <w:p w:rsidR="0071192A" w:rsidRPr="0071192A" w:rsidRDefault="0071192A" w:rsidP="0071192A">
      <w:pPr>
        <w:shd w:val="clear" w:color="auto" w:fill="FFFFFF"/>
        <w:spacing w:after="0" w:line="240" w:lineRule="auto"/>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shd w:val="clear" w:color="auto" w:fill="FFFFFF"/>
          <w:lang w:eastAsia="tr-TR"/>
        </w:rPr>
        <w:t>11.Proje </w:t>
      </w:r>
      <w:proofErr w:type="spellStart"/>
      <w:r w:rsidRPr="0071192A">
        <w:rPr>
          <w:rFonts w:ascii="Times New Roman" w:eastAsia="Times New Roman" w:hAnsi="Times New Roman" w:cs="Times New Roman"/>
          <w:b/>
          <w:bCs/>
          <w:color w:val="000000"/>
          <w:sz w:val="20"/>
          <w:szCs w:val="20"/>
          <w:shd w:val="clear" w:color="auto" w:fill="FFFFFF"/>
          <w:lang w:eastAsia="tr-TR"/>
        </w:rPr>
        <w:t>Termin</w:t>
      </w:r>
      <w:proofErr w:type="spellEnd"/>
      <w:r w:rsidRPr="0071192A">
        <w:rPr>
          <w:rFonts w:ascii="Times New Roman" w:eastAsia="Times New Roman" w:hAnsi="Times New Roman" w:cs="Times New Roman"/>
          <w:b/>
          <w:bCs/>
          <w:color w:val="000000"/>
          <w:sz w:val="20"/>
          <w:szCs w:val="20"/>
          <w:shd w:val="clear" w:color="auto" w:fill="FFFFFF"/>
          <w:lang w:eastAsia="tr-TR"/>
        </w:rPr>
        <w:t> Planı: </w:t>
      </w:r>
      <w:r w:rsidRPr="0071192A">
        <w:rPr>
          <w:rFonts w:ascii="Times New Roman" w:eastAsia="Times New Roman" w:hAnsi="Times New Roman" w:cs="Times New Roman"/>
          <w:color w:val="000000"/>
          <w:sz w:val="20"/>
          <w:szCs w:val="20"/>
          <w:shd w:val="clear" w:color="auto" w:fill="FFFFFF"/>
          <w:lang w:eastAsia="tr-TR"/>
        </w:rPr>
        <w:t>Uygulanacak yöntem ve yapılacak işlerin yıllara göre dağılımı tablo şeklinde verilir.</w:t>
      </w:r>
    </w:p>
    <w:p w:rsidR="0071192A" w:rsidRPr="0071192A" w:rsidRDefault="0071192A" w:rsidP="0071192A">
      <w:pPr>
        <w:shd w:val="clear" w:color="auto" w:fill="FFFFFF"/>
        <w:spacing w:after="0" w:line="240" w:lineRule="auto"/>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 </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shd w:val="clear" w:color="auto" w:fill="FFFFFF"/>
          <w:lang w:eastAsia="tr-TR"/>
        </w:rPr>
        <w:t>12.Proje İçin Gerekli Donanım ve İşçilik:</w:t>
      </w:r>
      <w:r w:rsidRPr="0071192A">
        <w:rPr>
          <w:rFonts w:ascii="Times New Roman" w:eastAsia="Times New Roman" w:hAnsi="Times New Roman" w:cs="Times New Roman"/>
          <w:color w:val="000000"/>
          <w:sz w:val="20"/>
          <w:szCs w:val="20"/>
          <w:shd w:val="clear" w:color="auto" w:fill="FFFFFF"/>
          <w:lang w:eastAsia="tr-TR"/>
        </w:rPr>
        <w:t> Kullanılacak araç, donanım ve malzemeler ile işçilik hizmetleri belirtilir.</w:t>
      </w:r>
    </w:p>
    <w:p w:rsidR="0071192A" w:rsidRPr="0071192A" w:rsidRDefault="0071192A" w:rsidP="0071192A">
      <w:pPr>
        <w:shd w:val="clear" w:color="auto" w:fill="FFFFFF"/>
        <w:spacing w:after="0" w:line="240" w:lineRule="auto"/>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shd w:val="clear" w:color="auto" w:fill="FFFFFF"/>
          <w:lang w:eastAsia="tr-TR"/>
        </w:rPr>
        <w:t> </w:t>
      </w:r>
    </w:p>
    <w:p w:rsidR="0071192A" w:rsidRPr="0071192A" w:rsidRDefault="0071192A" w:rsidP="0071192A">
      <w:pPr>
        <w:shd w:val="clear" w:color="auto" w:fill="FFFFFF"/>
        <w:spacing w:after="0" w:line="240" w:lineRule="auto"/>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shd w:val="clear" w:color="auto" w:fill="FFFFFF"/>
          <w:lang w:eastAsia="tr-TR"/>
        </w:rPr>
        <w:t>13.Proje Maliyeti:</w:t>
      </w:r>
      <w:r w:rsidRPr="0071192A">
        <w:rPr>
          <w:rFonts w:ascii="Times New Roman" w:eastAsia="Times New Roman" w:hAnsi="Times New Roman" w:cs="Times New Roman"/>
          <w:color w:val="000000"/>
          <w:sz w:val="20"/>
          <w:szCs w:val="20"/>
          <w:shd w:val="clear" w:color="auto" w:fill="FFFFFF"/>
          <w:lang w:eastAsia="tr-TR"/>
        </w:rPr>
        <w:t> Proje giderlerinin yıllara göre dağılımı verilir.</w:t>
      </w:r>
    </w:p>
    <w:p w:rsidR="0071192A" w:rsidRPr="0071192A" w:rsidRDefault="0071192A" w:rsidP="0071192A">
      <w:pPr>
        <w:shd w:val="clear" w:color="auto" w:fill="FFFFFF"/>
        <w:spacing w:after="0" w:line="240" w:lineRule="auto"/>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 </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shd w:val="clear" w:color="auto" w:fill="FFFFFF"/>
          <w:lang w:eastAsia="tr-TR"/>
        </w:rPr>
        <w:t>14.Referanslar/Kaynaklar:</w:t>
      </w:r>
      <w:r w:rsidRPr="0071192A">
        <w:rPr>
          <w:rFonts w:ascii="Times New Roman" w:eastAsia="Times New Roman" w:hAnsi="Times New Roman" w:cs="Times New Roman"/>
          <w:color w:val="000000"/>
          <w:sz w:val="20"/>
          <w:szCs w:val="20"/>
          <w:shd w:val="clear" w:color="auto" w:fill="FFFFFF"/>
          <w:lang w:eastAsia="tr-TR"/>
        </w:rPr>
        <w:t> P</w:t>
      </w:r>
      <w:r w:rsidRPr="0071192A">
        <w:rPr>
          <w:rFonts w:ascii="Times New Roman" w:eastAsia="Times New Roman" w:hAnsi="Times New Roman" w:cs="Times New Roman"/>
          <w:color w:val="000000"/>
          <w:sz w:val="20"/>
          <w:szCs w:val="20"/>
          <w:lang w:eastAsia="tr-TR"/>
        </w:rPr>
        <w:t>rojede kullanılan her türlü bilgi ve belge, kaynaklar dizininde yer alır.</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lang w:eastAsia="tr-TR"/>
        </w:rPr>
        <w:t> </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shd w:val="clear" w:color="auto" w:fill="FFFFFF"/>
          <w:lang w:eastAsia="tr-TR"/>
        </w:rPr>
        <w:t>15.</w:t>
      </w:r>
      <w:r w:rsidRPr="0071192A">
        <w:rPr>
          <w:rFonts w:ascii="Times New Roman" w:eastAsia="Times New Roman" w:hAnsi="Times New Roman" w:cs="Times New Roman"/>
          <w:b/>
          <w:bCs/>
          <w:color w:val="000000"/>
          <w:sz w:val="20"/>
          <w:szCs w:val="20"/>
          <w:lang w:eastAsia="tr-TR"/>
        </w:rPr>
        <w:t>Tarih ve İmza Sayfası;</w:t>
      </w:r>
      <w:r w:rsidRPr="0071192A">
        <w:rPr>
          <w:rFonts w:ascii="Times New Roman" w:eastAsia="Times New Roman" w:hAnsi="Times New Roman" w:cs="Times New Roman"/>
          <w:color w:val="000000"/>
          <w:sz w:val="20"/>
          <w:szCs w:val="20"/>
          <w:lang w:eastAsia="tr-TR"/>
        </w:rPr>
        <w:t> </w:t>
      </w:r>
      <w:r w:rsidRPr="0071192A">
        <w:rPr>
          <w:rFonts w:ascii="Times New Roman" w:eastAsia="Times New Roman" w:hAnsi="Times New Roman" w:cs="Times New Roman"/>
          <w:color w:val="000000"/>
          <w:sz w:val="20"/>
          <w:szCs w:val="20"/>
          <w:shd w:val="clear" w:color="auto" w:fill="FFFFFF"/>
          <w:lang w:eastAsia="tr-TR"/>
        </w:rPr>
        <w:t>projenin sonunda hazırlayan mühendis/mühendisler ve ruhsat sahibi için imza sayfası.</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shd w:val="clear" w:color="auto" w:fill="FFFFFF"/>
          <w:lang w:eastAsia="tr-TR"/>
        </w:rPr>
        <w:t>NOT:</w:t>
      </w:r>
      <w:r w:rsidRPr="0071192A">
        <w:rPr>
          <w:rFonts w:ascii="Times New Roman" w:eastAsia="Times New Roman" w:hAnsi="Times New Roman" w:cs="Times New Roman"/>
          <w:color w:val="000000"/>
          <w:sz w:val="20"/>
          <w:szCs w:val="20"/>
          <w:shd w:val="clear" w:color="auto" w:fill="FFFFFF"/>
          <w:lang w:eastAsia="tr-TR"/>
        </w:rPr>
        <w:t> İmza sahiplerinin projenin tamamının ve/veya bir bölümünün hazırlanmasında kullanılan fikirler ile ilgili yasal yükümlülükleri belirtilmelidir. Proje ile ilgili yetkili kişiler raporunu hangi rapor, görüş veya beyan üzerine kurduğu belirtilmelidir. Bu görüş veya beyan daha sonraları sorumluluk reddi içerebilir. Tüm sayfaların imzalayanlar tarafından paraflanması zorunludur.</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shd w:val="clear" w:color="auto" w:fill="FFFFFF"/>
          <w:lang w:eastAsia="tr-TR"/>
        </w:rPr>
        <w:t>Açıklama:</w:t>
      </w:r>
      <w:r w:rsidRPr="0071192A">
        <w:rPr>
          <w:rFonts w:ascii="Times New Roman" w:eastAsia="Times New Roman" w:hAnsi="Times New Roman" w:cs="Times New Roman"/>
          <w:color w:val="000000"/>
          <w:sz w:val="20"/>
          <w:szCs w:val="20"/>
          <w:shd w:val="clear" w:color="auto" w:fill="FFFFFF"/>
          <w:lang w:eastAsia="tr-TR"/>
        </w:rPr>
        <w:t> Atıfta bulunulan bilgilerdeki güven kapsamının, teknik raporun hangi bölümlerinin ve/veya hangi kısımlarının reddi için geçerli olduğu belirtilmelidir.</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7"/>
          <w:szCs w:val="27"/>
          <w:lang w:eastAsia="tr-TR"/>
        </w:rPr>
        <w:t> </w:t>
      </w:r>
    </w:p>
    <w:p w:rsidR="0071192A" w:rsidRPr="0071192A" w:rsidRDefault="0071192A" w:rsidP="0071192A">
      <w:pPr>
        <w:shd w:val="clear" w:color="auto" w:fill="FFFFFF"/>
        <w:spacing w:after="0" w:line="240" w:lineRule="auto"/>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lang w:eastAsia="tr-TR"/>
        </w:rPr>
        <w:t>16.Ekler:</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a) Projenin ilgili bölümünde harita, plan ve kesitlerin olması gerekir, haritaların tüm önemli özelliklerini gösteren bir indeks ve detaylı yazılı bilgi bulunmalıdır. Bilinen tüm </w:t>
      </w:r>
      <w:proofErr w:type="spellStart"/>
      <w:r w:rsidRPr="0071192A">
        <w:rPr>
          <w:rFonts w:ascii="Times New Roman" w:eastAsia="Times New Roman" w:hAnsi="Times New Roman" w:cs="Times New Roman"/>
          <w:color w:val="000000"/>
          <w:sz w:val="20"/>
          <w:szCs w:val="20"/>
          <w:shd w:val="clear" w:color="auto" w:fill="FFFFFF"/>
          <w:lang w:eastAsia="tr-TR"/>
        </w:rPr>
        <w:t>mineralizasyon</w:t>
      </w:r>
      <w:proofErr w:type="spellEnd"/>
      <w:r w:rsidRPr="0071192A">
        <w:rPr>
          <w:rFonts w:ascii="Times New Roman" w:eastAsia="Times New Roman" w:hAnsi="Times New Roman" w:cs="Times New Roman"/>
          <w:color w:val="000000"/>
          <w:sz w:val="20"/>
          <w:szCs w:val="20"/>
          <w:shd w:val="clear" w:color="auto" w:fill="FFFFFF"/>
          <w:lang w:eastAsia="tr-TR"/>
        </w:rPr>
        <w:t>, </w:t>
      </w:r>
      <w:proofErr w:type="gramStart"/>
      <w:r w:rsidRPr="0071192A">
        <w:rPr>
          <w:rFonts w:ascii="Times New Roman" w:eastAsia="Times New Roman" w:hAnsi="Times New Roman" w:cs="Times New Roman"/>
          <w:color w:val="000000"/>
          <w:sz w:val="20"/>
          <w:szCs w:val="20"/>
          <w:shd w:val="clear" w:color="auto" w:fill="FFFFFF"/>
          <w:lang w:eastAsia="tr-TR"/>
        </w:rPr>
        <w:t>anomaliler</w:t>
      </w:r>
      <w:proofErr w:type="gramEnd"/>
      <w:r w:rsidRPr="0071192A">
        <w:rPr>
          <w:rFonts w:ascii="Times New Roman" w:eastAsia="Times New Roman" w:hAnsi="Times New Roman" w:cs="Times New Roman"/>
          <w:color w:val="000000"/>
          <w:sz w:val="20"/>
          <w:szCs w:val="20"/>
          <w:shd w:val="clear" w:color="auto" w:fill="FFFFFF"/>
          <w:lang w:eastAsia="tr-TR"/>
        </w:rPr>
        <w:t>, yataklar, ocak sınırları, bitki türleri, atıkların depolama alanları, atık alanları ve tüm diğer önemli özelliklerin özel mülkiyet sınırlarına göre gösterilmesi gerekir. Haritalar, çizimler veya diyagramların hazırlanmasında kaynak bilgi kullanılırsa, gelen bilgilerin kaynağı belirtilmelidir.</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b) Eğer komşu veya mücavir sahalar varsa, kendi konumundaki ve mücavirindeki </w:t>
      </w:r>
      <w:proofErr w:type="spellStart"/>
      <w:r w:rsidRPr="0071192A">
        <w:rPr>
          <w:rFonts w:ascii="Times New Roman" w:eastAsia="Times New Roman" w:hAnsi="Times New Roman" w:cs="Times New Roman"/>
          <w:color w:val="000000"/>
          <w:sz w:val="20"/>
          <w:szCs w:val="20"/>
          <w:shd w:val="clear" w:color="auto" w:fill="FFFFFF"/>
          <w:lang w:eastAsia="tr-TR"/>
        </w:rPr>
        <w:t>mineralize</w:t>
      </w:r>
      <w:proofErr w:type="spellEnd"/>
      <w:r w:rsidRPr="0071192A">
        <w:rPr>
          <w:rFonts w:ascii="Times New Roman" w:eastAsia="Times New Roman" w:hAnsi="Times New Roman" w:cs="Times New Roman"/>
          <w:color w:val="000000"/>
          <w:sz w:val="20"/>
          <w:szCs w:val="20"/>
          <w:shd w:val="clear" w:color="auto" w:fill="FFFFFF"/>
          <w:lang w:eastAsia="tr-TR"/>
        </w:rPr>
        <w:t> yapıların ortak haritalar üzerinde gösterilmesi gerekir.</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 xml:space="preserve">c) Varsa </w:t>
      </w:r>
      <w:proofErr w:type="spellStart"/>
      <w:r w:rsidRPr="0071192A">
        <w:rPr>
          <w:rFonts w:ascii="Times New Roman" w:eastAsia="Times New Roman" w:hAnsi="Times New Roman" w:cs="Times New Roman"/>
          <w:color w:val="000000"/>
          <w:sz w:val="20"/>
          <w:szCs w:val="20"/>
          <w:shd w:val="clear" w:color="auto" w:fill="FFFFFF"/>
          <w:lang w:eastAsia="tr-TR"/>
        </w:rPr>
        <w:t>jeokimyasal</w:t>
      </w:r>
      <w:proofErr w:type="spellEnd"/>
      <w:r w:rsidRPr="0071192A">
        <w:rPr>
          <w:rFonts w:ascii="Times New Roman" w:eastAsia="Times New Roman" w:hAnsi="Times New Roman" w:cs="Times New Roman"/>
          <w:color w:val="000000"/>
          <w:sz w:val="20"/>
          <w:szCs w:val="20"/>
          <w:shd w:val="clear" w:color="auto" w:fill="FFFFFF"/>
          <w:lang w:eastAsia="tr-TR"/>
        </w:rPr>
        <w:t xml:space="preserve"> sonuçlar, jeofizik araştırmalarının sonuçları gösteren haritalar ve onların yorumları dâhil edilmelidir. </w:t>
      </w:r>
      <w:r w:rsidRPr="0071192A">
        <w:rPr>
          <w:rFonts w:ascii="Times New Roman" w:eastAsia="Times New Roman" w:hAnsi="Times New Roman" w:cs="Times New Roman"/>
          <w:color w:val="000000"/>
          <w:sz w:val="20"/>
          <w:szCs w:val="20"/>
          <w:shd w:val="clear" w:color="auto" w:fill="FFFFFF"/>
          <w:lang w:eastAsia="tr-TR"/>
        </w:rPr>
        <w:br/>
        <w:t>ç) Çizimler büyük boy olmamalı uygun ölçekte, yeterince özetlenmiş ve basitleştirilmiş ve elektronik dosyalama için uygun olmalıdır.</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d)</w:t>
      </w:r>
      <w:r w:rsidRPr="0071192A">
        <w:rPr>
          <w:rFonts w:ascii="Times New Roman" w:eastAsia="Times New Roman" w:hAnsi="Times New Roman" w:cs="Times New Roman"/>
          <w:color w:val="000000"/>
          <w:sz w:val="20"/>
          <w:szCs w:val="20"/>
          <w:lang w:eastAsia="tr-TR"/>
        </w:rPr>
        <w:t> Mali yeterlilik belgeleri.</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lang w:eastAsia="tr-TR"/>
        </w:rPr>
        <w:t> </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shd w:val="clear" w:color="auto" w:fill="FFFFFF"/>
          <w:lang w:eastAsia="tr-TR"/>
        </w:rPr>
        <w:t> </w:t>
      </w:r>
    </w:p>
    <w:p w:rsidR="0071192A" w:rsidRDefault="0071192A" w:rsidP="0071192A">
      <w:pPr>
        <w:shd w:val="clear" w:color="auto" w:fill="FFFFFF"/>
        <w:spacing w:after="0" w:line="240" w:lineRule="auto"/>
        <w:jc w:val="both"/>
        <w:rPr>
          <w:rFonts w:ascii="Times New Roman" w:eastAsia="Times New Roman" w:hAnsi="Times New Roman" w:cs="Times New Roman"/>
          <w:b/>
          <w:bCs/>
          <w:color w:val="000000"/>
          <w:sz w:val="20"/>
          <w:szCs w:val="20"/>
          <w:u w:val="single"/>
          <w:shd w:val="clear" w:color="auto" w:fill="FFFFFF"/>
          <w:lang w:eastAsia="tr-TR"/>
        </w:rPr>
      </w:pP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sz w:val="20"/>
          <w:szCs w:val="20"/>
          <w:u w:val="single"/>
          <w:shd w:val="clear" w:color="auto" w:fill="FFFFFF"/>
          <w:lang w:eastAsia="tr-TR"/>
        </w:rPr>
        <w:lastRenderedPageBreak/>
        <w:t>AÇIKLAMALAR</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(1)Projenin amacı; mineral/maden arama, geliştirme ve üretim faaliyetlerine ilişkin</w:t>
      </w:r>
      <w:r w:rsidRPr="0071192A">
        <w:rPr>
          <w:rFonts w:ascii="Times New Roman" w:eastAsia="Times New Roman" w:hAnsi="Times New Roman" w:cs="Times New Roman"/>
          <w:color w:val="000000"/>
          <w:sz w:val="20"/>
          <w:szCs w:val="20"/>
          <w:lang w:eastAsia="tr-TR"/>
        </w:rPr>
        <w:t xml:space="preserve"> bilimsel ve teknik bilgilerin bir özetini ve </w:t>
      </w:r>
      <w:proofErr w:type="spellStart"/>
      <w:r w:rsidRPr="0071192A">
        <w:rPr>
          <w:rFonts w:ascii="Times New Roman" w:eastAsia="Times New Roman" w:hAnsi="Times New Roman" w:cs="Times New Roman"/>
          <w:color w:val="000000"/>
          <w:sz w:val="20"/>
          <w:szCs w:val="20"/>
          <w:lang w:eastAsia="tr-TR"/>
        </w:rPr>
        <w:t>projenin</w:t>
      </w:r>
      <w:r w:rsidRPr="0071192A">
        <w:rPr>
          <w:rFonts w:ascii="Times New Roman" w:eastAsia="Times New Roman" w:hAnsi="Times New Roman" w:cs="Times New Roman"/>
          <w:color w:val="000000"/>
          <w:sz w:val="20"/>
          <w:szCs w:val="20"/>
          <w:shd w:val="clear" w:color="auto" w:fill="FFFFFF"/>
          <w:lang w:eastAsia="tr-TR"/>
        </w:rPr>
        <w:t>özel</w:t>
      </w:r>
      <w:proofErr w:type="spellEnd"/>
      <w:r w:rsidRPr="0071192A">
        <w:rPr>
          <w:rFonts w:ascii="Times New Roman" w:eastAsia="Times New Roman" w:hAnsi="Times New Roman" w:cs="Times New Roman"/>
          <w:color w:val="000000"/>
          <w:sz w:val="20"/>
          <w:szCs w:val="20"/>
          <w:shd w:val="clear" w:color="auto" w:fill="FFFFFF"/>
          <w:lang w:eastAsia="tr-TR"/>
        </w:rPr>
        <w:t xml:space="preserve"> gereksinimlerinin açıklanmasını ortaya koyar.</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(2)Sektörde kullanılan terimler açısından genel bir tanımlama amacıyla, ulusal olarak kullanılan bazı terimlerin tanımlanması gözden geçirilmelidir.</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0"/>
          <w:szCs w:val="20"/>
          <w:shd w:val="clear" w:color="auto" w:fill="FFFFFF"/>
          <w:lang w:eastAsia="tr-TR"/>
        </w:rPr>
        <w:t>(3)Projede kullanılan teknik terimler için gerekli olan özlü açıklamalar rapora dâhil edilmelidir. </w:t>
      </w:r>
      <w:r w:rsidRPr="0071192A">
        <w:rPr>
          <w:rFonts w:ascii="Times New Roman" w:eastAsia="Times New Roman" w:hAnsi="Times New Roman" w:cs="Times New Roman"/>
          <w:color w:val="000000"/>
          <w:sz w:val="20"/>
          <w:szCs w:val="20"/>
          <w:shd w:val="clear" w:color="auto" w:fill="FFFFFF"/>
          <w:lang w:eastAsia="tr-TR"/>
        </w:rPr>
        <w:br/>
        <w:t>(4)Hiçbir açıklama ihtiyacı duyulmaz </w:t>
      </w:r>
      <w:r w:rsidRPr="0071192A">
        <w:rPr>
          <w:rFonts w:ascii="Times New Roman" w:eastAsia="Times New Roman" w:hAnsi="Times New Roman" w:cs="Times New Roman"/>
          <w:color w:val="000000"/>
          <w:sz w:val="20"/>
          <w:szCs w:val="20"/>
          <w:lang w:eastAsia="tr-TR"/>
        </w:rPr>
        <w:t>ve</w:t>
      </w:r>
      <w:r w:rsidRPr="0071192A">
        <w:rPr>
          <w:rFonts w:ascii="Times New Roman" w:eastAsia="Times New Roman" w:hAnsi="Times New Roman" w:cs="Times New Roman"/>
          <w:color w:val="000000"/>
          <w:sz w:val="20"/>
          <w:szCs w:val="20"/>
          <w:shd w:val="clear" w:color="auto" w:fill="FFFFFF"/>
          <w:lang w:eastAsia="tr-TR"/>
        </w:rPr>
        <w:t> tanımlamalar açısından olumsuz cevaplar gerekmedikçe, tanımlama bilgilendirmeleri ihmal edilebilir. Bu bilgilendirmenin bir başlık altında toplanması yeterlidir. Raporda başka bir başlık altında yeniden tekrarlanması gerekli değildir.</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7"/>
          <w:szCs w:val="27"/>
          <w:lang w:eastAsia="tr-TR"/>
        </w:rPr>
        <w:t> </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7"/>
          <w:szCs w:val="27"/>
          <w:lang w:eastAsia="tr-TR"/>
        </w:rPr>
        <w:t> </w:t>
      </w:r>
    </w:p>
    <w:p w:rsidR="0071192A" w:rsidRPr="0071192A" w:rsidRDefault="0071192A" w:rsidP="0071192A">
      <w:pPr>
        <w:shd w:val="clear" w:color="auto" w:fill="FFFFFF"/>
        <w:spacing w:after="0" w:line="240" w:lineRule="auto"/>
        <w:jc w:val="both"/>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27"/>
          <w:szCs w:val="27"/>
          <w:lang w:eastAsia="tr-TR"/>
        </w:rPr>
        <w:t> </w:t>
      </w:r>
    </w:p>
    <w:p w:rsidR="0071192A" w:rsidRPr="0071192A" w:rsidRDefault="0071192A" w:rsidP="0071192A">
      <w:pPr>
        <w:shd w:val="clear" w:color="auto" w:fill="FFFFFF"/>
        <w:spacing w:after="0" w:line="240" w:lineRule="auto"/>
        <w:jc w:val="center"/>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b/>
          <w:bCs/>
          <w:color w:val="000000"/>
          <w:lang w:eastAsia="tr-TR"/>
        </w:rPr>
        <w:t>ÖN/GENEL/DETAY ARAMA DÖNEMİ TERMİN PLANI</w:t>
      </w:r>
      <w:r w:rsidRPr="0071192A">
        <w:rPr>
          <w:rFonts w:ascii="Times New Roman" w:eastAsia="Times New Roman" w:hAnsi="Times New Roman" w:cs="Times New Roman"/>
          <w:color w:val="000000"/>
          <w:sz w:val="27"/>
          <w:szCs w:val="27"/>
          <w:shd w:val="clear" w:color="auto" w:fill="FFFFFF"/>
          <w:lang w:eastAsia="tr-TR"/>
        </w:rPr>
        <w:br/>
      </w:r>
      <w:r w:rsidRPr="0071192A">
        <w:rPr>
          <w:rFonts w:ascii="Times New Roman" w:eastAsia="Times New Roman" w:hAnsi="Times New Roman" w:cs="Times New Roman"/>
          <w:color w:val="000000"/>
          <w:sz w:val="27"/>
          <w:szCs w:val="27"/>
          <w:shd w:val="clear" w:color="auto" w:fill="FFFFFF"/>
          <w:lang w:eastAsia="tr-TR"/>
        </w:rPr>
        <w:br/>
      </w:r>
      <w:r w:rsidRPr="0071192A">
        <w:rPr>
          <w:rFonts w:ascii="Times New Roman" w:eastAsia="Times New Roman" w:hAnsi="Times New Roman" w:cs="Times New Roman"/>
          <w:color w:val="000000"/>
          <w:sz w:val="27"/>
          <w:szCs w:val="27"/>
          <w:shd w:val="clear" w:color="auto" w:fill="FFFFFF"/>
          <w:lang w:eastAsia="tr-TR"/>
        </w:rPr>
        <w:br/>
      </w:r>
    </w:p>
    <w:p w:rsidR="0071192A" w:rsidRPr="0071192A" w:rsidRDefault="0071192A" w:rsidP="0071192A">
      <w:pPr>
        <w:shd w:val="clear" w:color="auto" w:fill="FFFFFF"/>
        <w:spacing w:after="0" w:line="240" w:lineRule="auto"/>
        <w:rPr>
          <w:rFonts w:ascii="Times New Roman" w:eastAsia="Times New Roman" w:hAnsi="Times New Roman" w:cs="Times New Roman"/>
          <w:color w:val="000000"/>
          <w:sz w:val="27"/>
          <w:szCs w:val="27"/>
          <w:lang w:eastAsia="tr-TR"/>
        </w:rPr>
      </w:pPr>
      <w:r w:rsidRPr="0071192A">
        <w:rPr>
          <w:rFonts w:ascii="Arial" w:eastAsia="Times New Roman" w:hAnsi="Arial" w:cs="Arial"/>
          <w:color w:val="000000"/>
          <w:sz w:val="20"/>
          <w:szCs w:val="20"/>
          <w:lang w:eastAsia="tr-TR"/>
        </w:rPr>
        <w:t> </w:t>
      </w:r>
    </w:p>
    <w:tbl>
      <w:tblPr>
        <w:tblW w:w="10308" w:type="dxa"/>
        <w:jc w:val="center"/>
        <w:tblInd w:w="40" w:type="dxa"/>
        <w:tblCellMar>
          <w:left w:w="0" w:type="dxa"/>
          <w:right w:w="0" w:type="dxa"/>
        </w:tblCellMar>
        <w:tblLook w:val="04A0" w:firstRow="1" w:lastRow="0" w:firstColumn="1" w:lastColumn="0" w:noHBand="0" w:noVBand="1"/>
      </w:tblPr>
      <w:tblGrid>
        <w:gridCol w:w="1577"/>
        <w:gridCol w:w="3026"/>
        <w:gridCol w:w="1265"/>
        <w:gridCol w:w="740"/>
        <w:gridCol w:w="740"/>
        <w:gridCol w:w="740"/>
        <w:gridCol w:w="740"/>
        <w:gridCol w:w="740"/>
        <w:gridCol w:w="740"/>
      </w:tblGrid>
      <w:tr w:rsidR="0071192A" w:rsidRPr="0071192A" w:rsidTr="0071192A">
        <w:trPr>
          <w:trHeight w:val="274"/>
          <w:jc w:val="center"/>
        </w:trPr>
        <w:tc>
          <w:tcPr>
            <w:tcW w:w="4603" w:type="dxa"/>
            <w:gridSpan w:val="2"/>
            <w:vMerge w:val="restart"/>
            <w:tcBorders>
              <w:top w:val="single" w:sz="12" w:space="0" w:color="auto"/>
              <w:left w:val="single" w:sz="12" w:space="0" w:color="auto"/>
              <w:bottom w:val="nil"/>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t>YAPILACAK İŞLEMLER</w:t>
            </w:r>
          </w:p>
        </w:tc>
        <w:tc>
          <w:tcPr>
            <w:tcW w:w="1265" w:type="dxa"/>
            <w:vMerge w:val="restart"/>
            <w:tcBorders>
              <w:top w:val="single" w:sz="12" w:space="0" w:color="auto"/>
              <w:left w:val="nil"/>
              <w:bottom w:val="nil"/>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 </w:t>
            </w:r>
          </w:p>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t>BİRİMİ</w:t>
            </w:r>
          </w:p>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 </w:t>
            </w:r>
          </w:p>
        </w:tc>
        <w:tc>
          <w:tcPr>
            <w:tcW w:w="4440" w:type="dxa"/>
            <w:gridSpan w:val="6"/>
            <w:tcBorders>
              <w:top w:val="single" w:sz="12" w:space="0" w:color="auto"/>
              <w:left w:val="nil"/>
              <w:bottom w:val="single" w:sz="12"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t>YILLAR</w:t>
            </w:r>
          </w:p>
        </w:tc>
      </w:tr>
      <w:tr w:rsidR="0071192A" w:rsidRPr="0071192A" w:rsidTr="0071192A">
        <w:trPr>
          <w:trHeight w:val="407"/>
          <w:jc w:val="center"/>
        </w:trPr>
        <w:tc>
          <w:tcPr>
            <w:tcW w:w="0" w:type="auto"/>
            <w:gridSpan w:val="2"/>
            <w:vMerge/>
            <w:tcBorders>
              <w:top w:val="single" w:sz="12" w:space="0" w:color="auto"/>
              <w:left w:val="single" w:sz="12" w:space="0" w:color="auto"/>
              <w:bottom w:val="nil"/>
              <w:right w:val="single" w:sz="12" w:space="0" w:color="auto"/>
            </w:tcBorders>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p>
        </w:tc>
        <w:tc>
          <w:tcPr>
            <w:tcW w:w="0" w:type="auto"/>
            <w:vMerge/>
            <w:tcBorders>
              <w:top w:val="single" w:sz="12" w:space="0" w:color="auto"/>
              <w:left w:val="nil"/>
              <w:bottom w:val="nil"/>
              <w:right w:val="single" w:sz="12" w:space="0" w:color="auto"/>
            </w:tcBorders>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p>
        </w:tc>
        <w:tc>
          <w:tcPr>
            <w:tcW w:w="740" w:type="dxa"/>
            <w:tcBorders>
              <w:top w:val="nil"/>
              <w:left w:val="nil"/>
              <w:bottom w:val="nil"/>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w:t>
            </w:r>
          </w:p>
        </w:tc>
        <w:tc>
          <w:tcPr>
            <w:tcW w:w="740" w:type="dxa"/>
            <w:tcBorders>
              <w:top w:val="single" w:sz="12" w:space="0" w:color="auto"/>
              <w:left w:val="nil"/>
              <w:bottom w:val="nil"/>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w:t>
            </w:r>
          </w:p>
        </w:tc>
        <w:tc>
          <w:tcPr>
            <w:tcW w:w="740" w:type="dxa"/>
            <w:tcBorders>
              <w:top w:val="single" w:sz="12" w:space="0" w:color="auto"/>
              <w:left w:val="nil"/>
              <w:bottom w:val="nil"/>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w:t>
            </w:r>
          </w:p>
        </w:tc>
        <w:tc>
          <w:tcPr>
            <w:tcW w:w="740" w:type="dxa"/>
            <w:tcBorders>
              <w:top w:val="single" w:sz="12" w:space="0" w:color="auto"/>
              <w:left w:val="nil"/>
              <w:bottom w:val="nil"/>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w:t>
            </w:r>
          </w:p>
        </w:tc>
        <w:tc>
          <w:tcPr>
            <w:tcW w:w="740" w:type="dxa"/>
            <w:tcBorders>
              <w:top w:val="single" w:sz="12" w:space="0" w:color="auto"/>
              <w:left w:val="nil"/>
              <w:bottom w:val="nil"/>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w:t>
            </w:r>
          </w:p>
        </w:tc>
        <w:tc>
          <w:tcPr>
            <w:tcW w:w="740" w:type="dxa"/>
            <w:tcBorders>
              <w:top w:val="single" w:sz="12" w:space="0" w:color="auto"/>
              <w:left w:val="nil"/>
              <w:bottom w:val="nil"/>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w:t>
            </w:r>
          </w:p>
        </w:tc>
      </w:tr>
      <w:tr w:rsidR="0071192A" w:rsidRPr="0071192A" w:rsidTr="0071192A">
        <w:trPr>
          <w:trHeight w:val="348"/>
          <w:jc w:val="center"/>
        </w:trPr>
        <w:tc>
          <w:tcPr>
            <w:tcW w:w="1577" w:type="dxa"/>
            <w:tcBorders>
              <w:top w:val="single" w:sz="8" w:space="0" w:color="auto"/>
              <w:left w:val="single" w:sz="12" w:space="0" w:color="auto"/>
              <w:bottom w:val="single" w:sz="8" w:space="0" w:color="auto"/>
              <w:right w:val="single" w:sz="8" w:space="0" w:color="000000"/>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t>ÖN ETÜT</w:t>
            </w:r>
          </w:p>
        </w:tc>
        <w:tc>
          <w:tcPr>
            <w:tcW w:w="3026" w:type="dxa"/>
            <w:tcBorders>
              <w:top w:val="single" w:sz="8" w:space="0" w:color="auto"/>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Öncel çalışmalar</w:t>
            </w:r>
          </w:p>
        </w:tc>
        <w:tc>
          <w:tcPr>
            <w:tcW w:w="1265" w:type="dxa"/>
            <w:tcBorders>
              <w:top w:val="single" w:sz="8" w:space="0" w:color="auto"/>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proofErr w:type="gramStart"/>
            <w:r w:rsidRPr="0071192A">
              <w:rPr>
                <w:rFonts w:ascii="Times New Roman" w:eastAsia="Times New Roman" w:hAnsi="Times New Roman" w:cs="Times New Roman"/>
                <w:sz w:val="20"/>
                <w:szCs w:val="20"/>
                <w:lang w:eastAsia="tr-TR"/>
              </w:rPr>
              <w:t>hektar</w:t>
            </w:r>
            <w:proofErr w:type="gramEnd"/>
          </w:p>
        </w:tc>
        <w:tc>
          <w:tcPr>
            <w:tcW w:w="740" w:type="dxa"/>
            <w:tcBorders>
              <w:top w:val="single" w:sz="8" w:space="0" w:color="auto"/>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single" w:sz="8" w:space="0" w:color="auto"/>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single" w:sz="8" w:space="0" w:color="auto"/>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single" w:sz="8" w:space="0" w:color="auto"/>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single" w:sz="8" w:space="0" w:color="auto"/>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single" w:sz="8" w:space="0" w:color="auto"/>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1577" w:type="dxa"/>
            <w:vMerge w:val="restart"/>
            <w:tcBorders>
              <w:top w:val="nil"/>
              <w:left w:val="single" w:sz="12" w:space="0" w:color="auto"/>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t>GENEL /</w:t>
            </w:r>
          </w:p>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t>DETAY</w:t>
            </w:r>
          </w:p>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t>JEOLOJİ</w:t>
            </w: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1/25000 Ölçekli</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proofErr w:type="gramStart"/>
            <w:r w:rsidRPr="0071192A">
              <w:rPr>
                <w:rFonts w:ascii="Times New Roman" w:eastAsia="Times New Roman" w:hAnsi="Times New Roman" w:cs="Times New Roman"/>
                <w:sz w:val="20"/>
                <w:szCs w:val="20"/>
                <w:lang w:eastAsia="tr-TR"/>
              </w:rPr>
              <w:t>hektar</w:t>
            </w:r>
            <w:proofErr w:type="gramEnd"/>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0" w:type="auto"/>
            <w:vMerge/>
            <w:tcBorders>
              <w:top w:val="nil"/>
              <w:left w:val="single" w:sz="12" w:space="0" w:color="auto"/>
              <w:bottom w:val="single" w:sz="8" w:space="0" w:color="auto"/>
              <w:right w:val="single" w:sz="12" w:space="0" w:color="auto"/>
            </w:tcBorders>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1/10000 Ölçekli</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proofErr w:type="gramStart"/>
            <w:r w:rsidRPr="0071192A">
              <w:rPr>
                <w:rFonts w:ascii="Times New Roman" w:eastAsia="Times New Roman" w:hAnsi="Times New Roman" w:cs="Times New Roman"/>
                <w:sz w:val="20"/>
                <w:szCs w:val="20"/>
                <w:lang w:eastAsia="tr-TR"/>
              </w:rPr>
              <w:t>hektar</w:t>
            </w:r>
            <w:proofErr w:type="gramEnd"/>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0" w:type="auto"/>
            <w:vMerge/>
            <w:tcBorders>
              <w:top w:val="nil"/>
              <w:left w:val="single" w:sz="12" w:space="0" w:color="auto"/>
              <w:bottom w:val="single" w:sz="8" w:space="0" w:color="auto"/>
              <w:right w:val="single" w:sz="12" w:space="0" w:color="auto"/>
            </w:tcBorders>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1/5000 Ölçekli</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proofErr w:type="gramStart"/>
            <w:r w:rsidRPr="0071192A">
              <w:rPr>
                <w:rFonts w:ascii="Times New Roman" w:eastAsia="Times New Roman" w:hAnsi="Times New Roman" w:cs="Times New Roman"/>
                <w:sz w:val="20"/>
                <w:szCs w:val="20"/>
                <w:lang w:eastAsia="tr-TR"/>
              </w:rPr>
              <w:t>hektar</w:t>
            </w:r>
            <w:proofErr w:type="gramEnd"/>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0" w:type="auto"/>
            <w:vMerge/>
            <w:tcBorders>
              <w:top w:val="nil"/>
              <w:left w:val="single" w:sz="12" w:space="0" w:color="auto"/>
              <w:bottom w:val="single" w:sz="8" w:space="0" w:color="auto"/>
              <w:right w:val="single" w:sz="12" w:space="0" w:color="auto"/>
            </w:tcBorders>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1/2000 Ölçekli</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proofErr w:type="gramStart"/>
            <w:r w:rsidRPr="0071192A">
              <w:rPr>
                <w:rFonts w:ascii="Times New Roman" w:eastAsia="Times New Roman" w:hAnsi="Times New Roman" w:cs="Times New Roman"/>
                <w:sz w:val="20"/>
                <w:szCs w:val="20"/>
                <w:lang w:eastAsia="tr-TR"/>
              </w:rPr>
              <w:t>hektar</w:t>
            </w:r>
            <w:proofErr w:type="gramEnd"/>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0" w:type="auto"/>
            <w:vMerge/>
            <w:tcBorders>
              <w:top w:val="nil"/>
              <w:left w:val="single" w:sz="12" w:space="0" w:color="auto"/>
              <w:bottom w:val="single" w:sz="8" w:space="0" w:color="auto"/>
              <w:right w:val="single" w:sz="12" w:space="0" w:color="auto"/>
            </w:tcBorders>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1/500 Ölçekli</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m</w:t>
            </w:r>
            <w:r w:rsidRPr="0071192A">
              <w:rPr>
                <w:rFonts w:ascii="Times New Roman" w:eastAsia="Times New Roman" w:hAnsi="Times New Roman" w:cs="Times New Roman"/>
                <w:sz w:val="20"/>
                <w:szCs w:val="20"/>
                <w:vertAlign w:val="superscript"/>
                <w:lang w:eastAsia="tr-TR"/>
              </w:rPr>
              <w:t>2</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1577" w:type="dxa"/>
            <w:vMerge w:val="restart"/>
            <w:tcBorders>
              <w:top w:val="nil"/>
              <w:left w:val="single" w:sz="12" w:space="0" w:color="auto"/>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t>TOPOGRAFİK</w:t>
            </w:r>
          </w:p>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t>HARİTA</w:t>
            </w: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1/5000 Ölçekli</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proofErr w:type="gramStart"/>
            <w:r w:rsidRPr="0071192A">
              <w:rPr>
                <w:rFonts w:ascii="Times New Roman" w:eastAsia="Times New Roman" w:hAnsi="Times New Roman" w:cs="Times New Roman"/>
                <w:sz w:val="20"/>
                <w:szCs w:val="20"/>
                <w:lang w:eastAsia="tr-TR"/>
              </w:rPr>
              <w:t>hektar</w:t>
            </w:r>
            <w:proofErr w:type="gramEnd"/>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0" w:type="auto"/>
            <w:vMerge/>
            <w:tcBorders>
              <w:top w:val="nil"/>
              <w:left w:val="single" w:sz="12" w:space="0" w:color="auto"/>
              <w:bottom w:val="single" w:sz="8" w:space="0" w:color="auto"/>
              <w:right w:val="single" w:sz="12" w:space="0" w:color="auto"/>
            </w:tcBorders>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1/2000 Ölçekli</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proofErr w:type="gramStart"/>
            <w:r w:rsidRPr="0071192A">
              <w:rPr>
                <w:rFonts w:ascii="Times New Roman" w:eastAsia="Times New Roman" w:hAnsi="Times New Roman" w:cs="Times New Roman"/>
                <w:sz w:val="20"/>
                <w:szCs w:val="20"/>
                <w:lang w:eastAsia="tr-TR"/>
              </w:rPr>
              <w:t>hektar</w:t>
            </w:r>
            <w:proofErr w:type="gramEnd"/>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1577" w:type="dxa"/>
            <w:vMerge w:val="restart"/>
            <w:tcBorders>
              <w:top w:val="nil"/>
              <w:left w:val="single" w:sz="12" w:space="0" w:color="auto"/>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t>JEOKİMYA</w:t>
            </w: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Genel</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proofErr w:type="gramStart"/>
            <w:r w:rsidRPr="0071192A">
              <w:rPr>
                <w:rFonts w:ascii="Times New Roman" w:eastAsia="Times New Roman" w:hAnsi="Times New Roman" w:cs="Times New Roman"/>
                <w:sz w:val="20"/>
                <w:szCs w:val="20"/>
                <w:lang w:eastAsia="tr-TR"/>
              </w:rPr>
              <w:t>hektar</w:t>
            </w:r>
            <w:proofErr w:type="gramEnd"/>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0" w:type="auto"/>
            <w:vMerge/>
            <w:tcBorders>
              <w:top w:val="nil"/>
              <w:left w:val="single" w:sz="12" w:space="0" w:color="auto"/>
              <w:bottom w:val="single" w:sz="8" w:space="0" w:color="auto"/>
              <w:right w:val="single" w:sz="12" w:space="0" w:color="auto"/>
            </w:tcBorders>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Ağır Mineral</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proofErr w:type="gramStart"/>
            <w:r w:rsidRPr="0071192A">
              <w:rPr>
                <w:rFonts w:ascii="Times New Roman" w:eastAsia="Times New Roman" w:hAnsi="Times New Roman" w:cs="Times New Roman"/>
                <w:sz w:val="20"/>
                <w:szCs w:val="20"/>
                <w:lang w:eastAsia="tr-TR"/>
              </w:rPr>
              <w:t>hektar</w:t>
            </w:r>
            <w:proofErr w:type="gramEnd"/>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0" w:type="auto"/>
            <w:vMerge/>
            <w:tcBorders>
              <w:top w:val="nil"/>
              <w:left w:val="single" w:sz="12" w:space="0" w:color="auto"/>
              <w:bottom w:val="single" w:sz="8" w:space="0" w:color="auto"/>
              <w:right w:val="single" w:sz="12" w:space="0" w:color="auto"/>
            </w:tcBorders>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Tahkik/ Detay</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proofErr w:type="gramStart"/>
            <w:r w:rsidRPr="0071192A">
              <w:rPr>
                <w:rFonts w:ascii="Times New Roman" w:eastAsia="Times New Roman" w:hAnsi="Times New Roman" w:cs="Times New Roman"/>
                <w:sz w:val="20"/>
                <w:szCs w:val="20"/>
                <w:lang w:eastAsia="tr-TR"/>
              </w:rPr>
              <w:t>hektar</w:t>
            </w:r>
            <w:proofErr w:type="gramEnd"/>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1577" w:type="dxa"/>
            <w:vMerge w:val="restart"/>
            <w:tcBorders>
              <w:top w:val="nil"/>
              <w:left w:val="single" w:sz="12" w:space="0" w:color="auto"/>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t>JEOFİZİK</w:t>
            </w: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Manyetik/</w:t>
            </w:r>
            <w:proofErr w:type="spellStart"/>
            <w:r w:rsidRPr="0071192A">
              <w:rPr>
                <w:rFonts w:ascii="Times New Roman" w:eastAsia="Times New Roman" w:hAnsi="Times New Roman" w:cs="Times New Roman"/>
                <w:sz w:val="20"/>
                <w:szCs w:val="20"/>
                <w:lang w:eastAsia="tr-TR"/>
              </w:rPr>
              <w:t>Gravite</w:t>
            </w:r>
            <w:proofErr w:type="spellEnd"/>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proofErr w:type="gramStart"/>
            <w:r w:rsidRPr="0071192A">
              <w:rPr>
                <w:rFonts w:ascii="Times New Roman" w:eastAsia="Times New Roman" w:hAnsi="Times New Roman" w:cs="Times New Roman"/>
                <w:sz w:val="20"/>
                <w:szCs w:val="20"/>
                <w:lang w:eastAsia="tr-TR"/>
              </w:rPr>
              <w:t>hektar</w:t>
            </w:r>
            <w:proofErr w:type="gramEnd"/>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0" w:type="auto"/>
            <w:vMerge/>
            <w:tcBorders>
              <w:top w:val="nil"/>
              <w:left w:val="single" w:sz="12" w:space="0" w:color="auto"/>
              <w:bottom w:val="single" w:sz="8" w:space="0" w:color="auto"/>
              <w:right w:val="single" w:sz="12" w:space="0" w:color="auto"/>
            </w:tcBorders>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IP/TEM</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proofErr w:type="gramStart"/>
            <w:r w:rsidRPr="0071192A">
              <w:rPr>
                <w:rFonts w:ascii="Times New Roman" w:eastAsia="Times New Roman" w:hAnsi="Times New Roman" w:cs="Times New Roman"/>
                <w:sz w:val="20"/>
                <w:szCs w:val="20"/>
                <w:lang w:eastAsia="tr-TR"/>
              </w:rPr>
              <w:t>hektar</w:t>
            </w:r>
            <w:proofErr w:type="gramEnd"/>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0" w:type="auto"/>
            <w:vMerge/>
            <w:tcBorders>
              <w:top w:val="nil"/>
              <w:left w:val="single" w:sz="12" w:space="0" w:color="auto"/>
              <w:bottom w:val="single" w:sz="8" w:space="0" w:color="auto"/>
              <w:right w:val="single" w:sz="12" w:space="0" w:color="auto"/>
            </w:tcBorders>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Sismik</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proofErr w:type="gramStart"/>
            <w:r w:rsidRPr="0071192A">
              <w:rPr>
                <w:rFonts w:ascii="Times New Roman" w:eastAsia="Times New Roman" w:hAnsi="Times New Roman" w:cs="Times New Roman"/>
                <w:sz w:val="20"/>
                <w:szCs w:val="20"/>
                <w:lang w:eastAsia="tr-TR"/>
              </w:rPr>
              <w:t>km.</w:t>
            </w:r>
            <w:proofErr w:type="gramEnd"/>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4603" w:type="dxa"/>
            <w:gridSpan w:val="2"/>
            <w:tcBorders>
              <w:top w:val="nil"/>
              <w:left w:val="single" w:sz="12" w:space="0" w:color="auto"/>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t>   UZAKTAN ALGILAMA</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proofErr w:type="gramStart"/>
            <w:r w:rsidRPr="0071192A">
              <w:rPr>
                <w:rFonts w:ascii="Times New Roman" w:eastAsia="Times New Roman" w:hAnsi="Times New Roman" w:cs="Times New Roman"/>
                <w:sz w:val="20"/>
                <w:szCs w:val="20"/>
                <w:lang w:eastAsia="tr-TR"/>
              </w:rPr>
              <w:t>hektar</w:t>
            </w:r>
            <w:proofErr w:type="gramEnd"/>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1577" w:type="dxa"/>
            <w:tcBorders>
              <w:top w:val="nil"/>
              <w:left w:val="single" w:sz="12" w:space="0" w:color="auto"/>
              <w:bottom w:val="single" w:sz="8" w:space="0" w:color="auto"/>
              <w:right w:val="single" w:sz="8" w:space="0" w:color="000000"/>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t>SONDAJ</w:t>
            </w: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(Tüm gruplar ve madenler için)</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proofErr w:type="gramStart"/>
            <w:r w:rsidRPr="0071192A">
              <w:rPr>
                <w:rFonts w:ascii="Times New Roman" w:eastAsia="Times New Roman" w:hAnsi="Times New Roman" w:cs="Times New Roman"/>
                <w:sz w:val="20"/>
                <w:szCs w:val="20"/>
                <w:lang w:eastAsia="tr-TR"/>
              </w:rPr>
              <w:t>m.</w:t>
            </w:r>
            <w:proofErr w:type="gramEnd"/>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1577" w:type="dxa"/>
            <w:tcBorders>
              <w:top w:val="nil"/>
              <w:left w:val="single" w:sz="12" w:space="0" w:color="auto"/>
              <w:bottom w:val="single" w:sz="8" w:space="0" w:color="auto"/>
              <w:right w:val="single" w:sz="8" w:space="0" w:color="000000"/>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t>YOL</w:t>
            </w: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proofErr w:type="gramStart"/>
            <w:r w:rsidRPr="0071192A">
              <w:rPr>
                <w:rFonts w:ascii="Times New Roman" w:eastAsia="Times New Roman" w:hAnsi="Times New Roman" w:cs="Times New Roman"/>
                <w:sz w:val="20"/>
                <w:szCs w:val="20"/>
                <w:lang w:eastAsia="tr-TR"/>
              </w:rPr>
              <w:t>m.</w:t>
            </w:r>
            <w:proofErr w:type="gramEnd"/>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90"/>
          <w:jc w:val="center"/>
        </w:trPr>
        <w:tc>
          <w:tcPr>
            <w:tcW w:w="1577" w:type="dxa"/>
            <w:tcBorders>
              <w:top w:val="nil"/>
              <w:left w:val="single" w:sz="12" w:space="0" w:color="auto"/>
              <w:bottom w:val="single" w:sz="8" w:space="0" w:color="auto"/>
              <w:right w:val="single" w:sz="8" w:space="0" w:color="000000"/>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t>YARMA</w:t>
            </w: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m</w:t>
            </w:r>
            <w:r w:rsidRPr="0071192A">
              <w:rPr>
                <w:rFonts w:ascii="Times New Roman" w:eastAsia="Times New Roman" w:hAnsi="Times New Roman" w:cs="Times New Roman"/>
                <w:sz w:val="20"/>
                <w:szCs w:val="20"/>
                <w:vertAlign w:val="superscript"/>
                <w:lang w:eastAsia="tr-TR"/>
              </w:rPr>
              <w:t>3</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5"/>
          <w:jc w:val="center"/>
        </w:trPr>
        <w:tc>
          <w:tcPr>
            <w:tcW w:w="1577" w:type="dxa"/>
            <w:tcBorders>
              <w:top w:val="nil"/>
              <w:left w:val="single" w:sz="12" w:space="0" w:color="auto"/>
              <w:bottom w:val="single" w:sz="8" w:space="0" w:color="auto"/>
              <w:right w:val="single" w:sz="8" w:space="0" w:color="000000"/>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t>GALERİ</w:t>
            </w: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(Yer altı işletmeleri için)</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proofErr w:type="gramStart"/>
            <w:r w:rsidRPr="0071192A">
              <w:rPr>
                <w:rFonts w:ascii="Times New Roman" w:eastAsia="Times New Roman" w:hAnsi="Times New Roman" w:cs="Times New Roman"/>
                <w:sz w:val="20"/>
                <w:szCs w:val="20"/>
                <w:lang w:eastAsia="tr-TR"/>
              </w:rPr>
              <w:t>m.</w:t>
            </w:r>
            <w:proofErr w:type="gramEnd"/>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5"/>
          <w:jc w:val="center"/>
        </w:trPr>
        <w:tc>
          <w:tcPr>
            <w:tcW w:w="1577" w:type="dxa"/>
            <w:tcBorders>
              <w:top w:val="nil"/>
              <w:left w:val="single" w:sz="12" w:space="0" w:color="auto"/>
              <w:bottom w:val="single" w:sz="8" w:space="0" w:color="auto"/>
              <w:right w:val="single" w:sz="8" w:space="0" w:color="000000"/>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t>KUYU</w:t>
            </w: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(Yer altı işletmeleri için)</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proofErr w:type="gramStart"/>
            <w:r w:rsidRPr="0071192A">
              <w:rPr>
                <w:rFonts w:ascii="Times New Roman" w:eastAsia="Times New Roman" w:hAnsi="Times New Roman" w:cs="Times New Roman"/>
                <w:sz w:val="20"/>
                <w:szCs w:val="20"/>
                <w:lang w:eastAsia="tr-TR"/>
              </w:rPr>
              <w:t>m.</w:t>
            </w:r>
            <w:proofErr w:type="gramEnd"/>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1577" w:type="dxa"/>
            <w:vMerge w:val="restart"/>
            <w:tcBorders>
              <w:top w:val="nil"/>
              <w:left w:val="single" w:sz="12" w:space="0" w:color="auto"/>
              <w:bottom w:val="single" w:sz="8" w:space="0" w:color="000000"/>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t>N</w:t>
            </w:r>
          </w:p>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t>U</w:t>
            </w:r>
          </w:p>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18"/>
                <w:szCs w:val="18"/>
                <w:lang w:eastAsia="tr-TR"/>
              </w:rPr>
              <w:t>M</w:t>
            </w:r>
          </w:p>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t>U</w:t>
            </w:r>
          </w:p>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lastRenderedPageBreak/>
              <w:t>N</w:t>
            </w:r>
          </w:p>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t>E</w:t>
            </w:r>
          </w:p>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t>L</w:t>
            </w:r>
          </w:p>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t>E</w:t>
            </w:r>
          </w:p>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b/>
                <w:bCs/>
                <w:sz w:val="20"/>
                <w:szCs w:val="20"/>
                <w:lang w:eastAsia="tr-TR"/>
              </w:rPr>
              <w:t>R</w:t>
            </w: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lastRenderedPageBreak/>
              <w:t>Kimyasal Analiz</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Adet</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0" w:type="auto"/>
            <w:vMerge/>
            <w:tcBorders>
              <w:top w:val="nil"/>
              <w:left w:val="single" w:sz="12" w:space="0" w:color="auto"/>
              <w:bottom w:val="single" w:sz="8" w:space="0" w:color="000000"/>
              <w:right w:val="single" w:sz="12" w:space="0" w:color="auto"/>
            </w:tcBorders>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proofErr w:type="spellStart"/>
            <w:r w:rsidRPr="0071192A">
              <w:rPr>
                <w:rFonts w:ascii="Times New Roman" w:eastAsia="Times New Roman" w:hAnsi="Times New Roman" w:cs="Times New Roman"/>
                <w:sz w:val="20"/>
                <w:szCs w:val="20"/>
                <w:lang w:eastAsia="tr-TR"/>
              </w:rPr>
              <w:t>Jeokimyasal</w:t>
            </w:r>
            <w:proofErr w:type="spellEnd"/>
            <w:r w:rsidRPr="0071192A">
              <w:rPr>
                <w:rFonts w:ascii="Times New Roman" w:eastAsia="Times New Roman" w:hAnsi="Times New Roman" w:cs="Times New Roman"/>
                <w:sz w:val="20"/>
                <w:szCs w:val="20"/>
                <w:lang w:eastAsia="tr-TR"/>
              </w:rPr>
              <w:t xml:space="preserve"> Analiz</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Adet</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0" w:type="auto"/>
            <w:vMerge/>
            <w:tcBorders>
              <w:top w:val="nil"/>
              <w:left w:val="single" w:sz="12" w:space="0" w:color="auto"/>
              <w:bottom w:val="single" w:sz="8" w:space="0" w:color="000000"/>
              <w:right w:val="single" w:sz="12" w:space="0" w:color="auto"/>
            </w:tcBorders>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Ağır Mineral İnceleme</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Adet</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0" w:type="auto"/>
            <w:vMerge/>
            <w:tcBorders>
              <w:top w:val="nil"/>
              <w:left w:val="single" w:sz="12" w:space="0" w:color="auto"/>
              <w:bottom w:val="single" w:sz="8" w:space="0" w:color="000000"/>
              <w:right w:val="single" w:sz="12" w:space="0" w:color="auto"/>
            </w:tcBorders>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Mineraloji-Petrografi</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Adet</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0" w:type="auto"/>
            <w:vMerge/>
            <w:tcBorders>
              <w:top w:val="nil"/>
              <w:left w:val="single" w:sz="12" w:space="0" w:color="auto"/>
              <w:bottom w:val="single" w:sz="8" w:space="0" w:color="000000"/>
              <w:right w:val="single" w:sz="12" w:space="0" w:color="auto"/>
            </w:tcBorders>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Paleontoloji</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Adet</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0" w:type="auto"/>
            <w:vMerge/>
            <w:tcBorders>
              <w:top w:val="nil"/>
              <w:left w:val="single" w:sz="12" w:space="0" w:color="auto"/>
              <w:bottom w:val="single" w:sz="8" w:space="0" w:color="000000"/>
              <w:right w:val="single" w:sz="12" w:space="0" w:color="auto"/>
            </w:tcBorders>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Sıvı Kapanımı</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Adet</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0" w:type="auto"/>
            <w:vMerge/>
            <w:tcBorders>
              <w:top w:val="nil"/>
              <w:left w:val="single" w:sz="12" w:space="0" w:color="auto"/>
              <w:bottom w:val="single" w:sz="8" w:space="0" w:color="000000"/>
              <w:right w:val="single" w:sz="12" w:space="0" w:color="auto"/>
            </w:tcBorders>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XRF</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Adet</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0" w:type="auto"/>
            <w:vMerge/>
            <w:tcBorders>
              <w:top w:val="nil"/>
              <w:left w:val="single" w:sz="12" w:space="0" w:color="auto"/>
              <w:bottom w:val="single" w:sz="8" w:space="0" w:color="000000"/>
              <w:right w:val="single" w:sz="12" w:space="0" w:color="auto"/>
            </w:tcBorders>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XRD</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Adet</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0" w:type="auto"/>
            <w:vMerge/>
            <w:tcBorders>
              <w:top w:val="nil"/>
              <w:left w:val="single" w:sz="12" w:space="0" w:color="auto"/>
              <w:bottom w:val="single" w:sz="8" w:space="0" w:color="000000"/>
              <w:right w:val="single" w:sz="12" w:space="0" w:color="auto"/>
            </w:tcBorders>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proofErr w:type="spellStart"/>
            <w:r w:rsidRPr="0071192A">
              <w:rPr>
                <w:rFonts w:ascii="Times New Roman" w:eastAsia="Times New Roman" w:hAnsi="Times New Roman" w:cs="Times New Roman"/>
                <w:sz w:val="20"/>
                <w:szCs w:val="20"/>
                <w:lang w:eastAsia="tr-TR"/>
              </w:rPr>
              <w:t>Jeokronolojik</w:t>
            </w:r>
            <w:proofErr w:type="spellEnd"/>
            <w:r w:rsidRPr="0071192A">
              <w:rPr>
                <w:rFonts w:ascii="Times New Roman" w:eastAsia="Times New Roman" w:hAnsi="Times New Roman" w:cs="Times New Roman"/>
                <w:sz w:val="20"/>
                <w:szCs w:val="20"/>
                <w:lang w:eastAsia="tr-TR"/>
              </w:rPr>
              <w:t> Yaş Tayini</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Adet</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0" w:type="auto"/>
            <w:vMerge/>
            <w:tcBorders>
              <w:top w:val="nil"/>
              <w:left w:val="single" w:sz="12" w:space="0" w:color="auto"/>
              <w:bottom w:val="single" w:sz="8" w:space="0" w:color="000000"/>
              <w:right w:val="single" w:sz="12" w:space="0" w:color="auto"/>
            </w:tcBorders>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Ön Teknoloji</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Adet</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r w:rsidR="0071192A" w:rsidRPr="0071192A" w:rsidTr="0071192A">
        <w:trPr>
          <w:trHeight w:val="348"/>
          <w:jc w:val="center"/>
        </w:trPr>
        <w:tc>
          <w:tcPr>
            <w:tcW w:w="0" w:type="auto"/>
            <w:vMerge/>
            <w:tcBorders>
              <w:top w:val="nil"/>
              <w:left w:val="single" w:sz="12" w:space="0" w:color="auto"/>
              <w:bottom w:val="single" w:sz="8" w:space="0" w:color="000000"/>
              <w:right w:val="single" w:sz="12" w:space="0" w:color="auto"/>
            </w:tcBorders>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p>
        </w:tc>
        <w:tc>
          <w:tcPr>
            <w:tcW w:w="3026"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Tam Teknoloji</w:t>
            </w:r>
          </w:p>
        </w:tc>
        <w:tc>
          <w:tcPr>
            <w:tcW w:w="1265"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0"/>
                <w:szCs w:val="20"/>
                <w:lang w:eastAsia="tr-TR"/>
              </w:rPr>
              <w:t>Adet</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c>
          <w:tcPr>
            <w:tcW w:w="740" w:type="dxa"/>
            <w:tcBorders>
              <w:top w:val="nil"/>
              <w:left w:val="nil"/>
              <w:bottom w:val="single" w:sz="8" w:space="0" w:color="auto"/>
              <w:right w:val="single" w:sz="12" w:space="0" w:color="auto"/>
            </w:tcBorders>
            <w:tcMar>
              <w:top w:w="0" w:type="dxa"/>
              <w:left w:w="70" w:type="dxa"/>
              <w:bottom w:w="0" w:type="dxa"/>
              <w:right w:w="70" w:type="dxa"/>
            </w:tcMar>
            <w:hideMark/>
          </w:tcPr>
          <w:p w:rsidR="0071192A" w:rsidRPr="0071192A" w:rsidRDefault="0071192A" w:rsidP="0071192A">
            <w:pPr>
              <w:spacing w:after="0" w:line="240" w:lineRule="auto"/>
              <w:jc w:val="center"/>
              <w:rPr>
                <w:rFonts w:ascii="Times New Roman" w:eastAsia="Times New Roman" w:hAnsi="Times New Roman" w:cs="Times New Roman"/>
                <w:sz w:val="24"/>
                <w:szCs w:val="24"/>
                <w:lang w:eastAsia="tr-TR"/>
              </w:rPr>
            </w:pPr>
            <w:r w:rsidRPr="0071192A">
              <w:rPr>
                <w:rFonts w:ascii="Times New Roman" w:eastAsia="Times New Roman" w:hAnsi="Times New Roman" w:cs="Times New Roman"/>
                <w:sz w:val="24"/>
                <w:szCs w:val="24"/>
                <w:lang w:eastAsia="tr-TR"/>
              </w:rPr>
              <w:t> </w:t>
            </w:r>
          </w:p>
        </w:tc>
      </w:tr>
    </w:tbl>
    <w:p w:rsidR="0071192A" w:rsidRPr="0071192A" w:rsidRDefault="0071192A" w:rsidP="0071192A">
      <w:pPr>
        <w:shd w:val="clear" w:color="auto" w:fill="FFFFFF"/>
        <w:spacing w:after="0" w:line="240" w:lineRule="auto"/>
        <w:rPr>
          <w:rFonts w:ascii="Times New Roman" w:eastAsia="Times New Roman" w:hAnsi="Times New Roman" w:cs="Times New Roman"/>
          <w:color w:val="000000"/>
          <w:sz w:val="27"/>
          <w:szCs w:val="27"/>
          <w:lang w:eastAsia="tr-TR"/>
        </w:rPr>
      </w:pPr>
      <w:r w:rsidRPr="0071192A">
        <w:rPr>
          <w:rFonts w:ascii="Times New Roman" w:eastAsia="Times New Roman" w:hAnsi="Times New Roman" w:cs="Times New Roman"/>
          <w:color w:val="000000"/>
          <w:sz w:val="19"/>
          <w:szCs w:val="19"/>
          <w:lang w:eastAsia="tr-TR"/>
        </w:rPr>
        <w:t> </w:t>
      </w:r>
    </w:p>
    <w:p w:rsidR="005E4E0C" w:rsidRPr="0071192A" w:rsidRDefault="0071192A" w:rsidP="0071192A"/>
    <w:sectPr w:rsidR="005E4E0C" w:rsidRPr="00711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D7"/>
    <w:rsid w:val="000257D7"/>
    <w:rsid w:val="003F1896"/>
    <w:rsid w:val="00682174"/>
    <w:rsid w:val="0071192A"/>
    <w:rsid w:val="007A55B0"/>
    <w:rsid w:val="009E644D"/>
    <w:rsid w:val="00C86F0E"/>
    <w:rsid w:val="00DF463F"/>
    <w:rsid w:val="00EA77AD"/>
    <w:rsid w:val="00EB2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4nk">
    <w:name w:val="normal14nk"/>
    <w:basedOn w:val="Normal"/>
    <w:rsid w:val="006821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2174"/>
  </w:style>
  <w:style w:type="character" w:customStyle="1" w:styleId="grame">
    <w:name w:val="grame"/>
    <w:basedOn w:val="VarsaylanParagrafYazTipi"/>
    <w:rsid w:val="00682174"/>
  </w:style>
  <w:style w:type="character" w:customStyle="1" w:styleId="spelle">
    <w:name w:val="spelle"/>
    <w:basedOn w:val="VarsaylanParagrafYazTipi"/>
    <w:rsid w:val="00EA77AD"/>
  </w:style>
  <w:style w:type="paragraph" w:customStyle="1" w:styleId="msonormalcxsporta">
    <w:name w:val="msonormalcxsporta"/>
    <w:basedOn w:val="Normal"/>
    <w:rsid w:val="00EB24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ongtext1">
    <w:name w:val="longtext1"/>
    <w:basedOn w:val="VarsaylanParagrafYazTipi"/>
    <w:rsid w:val="00711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4nk">
    <w:name w:val="normal14nk"/>
    <w:basedOn w:val="Normal"/>
    <w:rsid w:val="006821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2174"/>
  </w:style>
  <w:style w:type="character" w:customStyle="1" w:styleId="grame">
    <w:name w:val="grame"/>
    <w:basedOn w:val="VarsaylanParagrafYazTipi"/>
    <w:rsid w:val="00682174"/>
  </w:style>
  <w:style w:type="character" w:customStyle="1" w:styleId="spelle">
    <w:name w:val="spelle"/>
    <w:basedOn w:val="VarsaylanParagrafYazTipi"/>
    <w:rsid w:val="00EA77AD"/>
  </w:style>
  <w:style w:type="paragraph" w:customStyle="1" w:styleId="msonormalcxsporta">
    <w:name w:val="msonormalcxsporta"/>
    <w:basedOn w:val="Normal"/>
    <w:rsid w:val="00EB24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ongtext1">
    <w:name w:val="longtext1"/>
    <w:basedOn w:val="VarsaylanParagrafYazTipi"/>
    <w:rsid w:val="00711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0142">
      <w:bodyDiv w:val="1"/>
      <w:marLeft w:val="0"/>
      <w:marRight w:val="0"/>
      <w:marTop w:val="0"/>
      <w:marBottom w:val="0"/>
      <w:divBdr>
        <w:top w:val="none" w:sz="0" w:space="0" w:color="auto"/>
        <w:left w:val="none" w:sz="0" w:space="0" w:color="auto"/>
        <w:bottom w:val="none" w:sz="0" w:space="0" w:color="auto"/>
        <w:right w:val="none" w:sz="0" w:space="0" w:color="auto"/>
      </w:divBdr>
    </w:div>
    <w:div w:id="149568203">
      <w:bodyDiv w:val="1"/>
      <w:marLeft w:val="0"/>
      <w:marRight w:val="0"/>
      <w:marTop w:val="0"/>
      <w:marBottom w:val="0"/>
      <w:divBdr>
        <w:top w:val="none" w:sz="0" w:space="0" w:color="auto"/>
        <w:left w:val="none" w:sz="0" w:space="0" w:color="auto"/>
        <w:bottom w:val="none" w:sz="0" w:space="0" w:color="auto"/>
        <w:right w:val="none" w:sz="0" w:space="0" w:color="auto"/>
      </w:divBdr>
    </w:div>
    <w:div w:id="650014684">
      <w:bodyDiv w:val="1"/>
      <w:marLeft w:val="0"/>
      <w:marRight w:val="0"/>
      <w:marTop w:val="0"/>
      <w:marBottom w:val="0"/>
      <w:divBdr>
        <w:top w:val="none" w:sz="0" w:space="0" w:color="auto"/>
        <w:left w:val="none" w:sz="0" w:space="0" w:color="auto"/>
        <w:bottom w:val="none" w:sz="0" w:space="0" w:color="auto"/>
        <w:right w:val="none" w:sz="0" w:space="0" w:color="auto"/>
      </w:divBdr>
    </w:div>
    <w:div w:id="686713699">
      <w:bodyDiv w:val="1"/>
      <w:marLeft w:val="0"/>
      <w:marRight w:val="0"/>
      <w:marTop w:val="0"/>
      <w:marBottom w:val="0"/>
      <w:divBdr>
        <w:top w:val="none" w:sz="0" w:space="0" w:color="auto"/>
        <w:left w:val="none" w:sz="0" w:space="0" w:color="auto"/>
        <w:bottom w:val="none" w:sz="0" w:space="0" w:color="auto"/>
        <w:right w:val="none" w:sz="0" w:space="0" w:color="auto"/>
      </w:divBdr>
    </w:div>
    <w:div w:id="946737043">
      <w:bodyDiv w:val="1"/>
      <w:marLeft w:val="0"/>
      <w:marRight w:val="0"/>
      <w:marTop w:val="0"/>
      <w:marBottom w:val="0"/>
      <w:divBdr>
        <w:top w:val="none" w:sz="0" w:space="0" w:color="auto"/>
        <w:left w:val="none" w:sz="0" w:space="0" w:color="auto"/>
        <w:bottom w:val="none" w:sz="0" w:space="0" w:color="auto"/>
        <w:right w:val="none" w:sz="0" w:space="0" w:color="auto"/>
      </w:divBdr>
    </w:div>
    <w:div w:id="1189300274">
      <w:bodyDiv w:val="1"/>
      <w:marLeft w:val="0"/>
      <w:marRight w:val="0"/>
      <w:marTop w:val="0"/>
      <w:marBottom w:val="0"/>
      <w:divBdr>
        <w:top w:val="none" w:sz="0" w:space="0" w:color="auto"/>
        <w:left w:val="none" w:sz="0" w:space="0" w:color="auto"/>
        <w:bottom w:val="none" w:sz="0" w:space="0" w:color="auto"/>
        <w:right w:val="none" w:sz="0" w:space="0" w:color="auto"/>
      </w:divBdr>
    </w:div>
    <w:div w:id="1434861266">
      <w:bodyDiv w:val="1"/>
      <w:marLeft w:val="0"/>
      <w:marRight w:val="0"/>
      <w:marTop w:val="0"/>
      <w:marBottom w:val="0"/>
      <w:divBdr>
        <w:top w:val="none" w:sz="0" w:space="0" w:color="auto"/>
        <w:left w:val="none" w:sz="0" w:space="0" w:color="auto"/>
        <w:bottom w:val="none" w:sz="0" w:space="0" w:color="auto"/>
        <w:right w:val="none" w:sz="0" w:space="0" w:color="auto"/>
      </w:divBdr>
    </w:div>
    <w:div w:id="15530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1151</Words>
  <Characters>6562</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dc:creator>
  <cp:keywords/>
  <dc:description/>
  <cp:lastModifiedBy>ERHAN</cp:lastModifiedBy>
  <cp:revision>15</cp:revision>
  <dcterms:created xsi:type="dcterms:W3CDTF">2012-08-05T13:21:00Z</dcterms:created>
  <dcterms:modified xsi:type="dcterms:W3CDTF">2012-08-05T13:42:00Z</dcterms:modified>
</cp:coreProperties>
</file>